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810" w:rsidRPr="0054718F" w:rsidRDefault="00596810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bCs/>
          <w:color w:val="000000"/>
          <w:kern w:val="2"/>
          <w:sz w:val="22"/>
        </w:rPr>
      </w:pPr>
      <w:bookmarkStart w:id="0" w:name="_GoBack"/>
      <w:bookmarkEnd w:id="0"/>
      <w:r w:rsidRPr="0054718F">
        <w:rPr>
          <w:rFonts w:eastAsia="Calibri"/>
          <w:b/>
          <w:bCs/>
          <w:kern w:val="2"/>
          <w:sz w:val="22"/>
        </w:rPr>
        <w:t xml:space="preserve">Załącznik nr 3 </w:t>
      </w:r>
      <w:r w:rsidRPr="0054718F">
        <w:rPr>
          <w:rFonts w:eastAsia="Calibri"/>
          <w:kern w:val="2"/>
          <w:sz w:val="22"/>
        </w:rPr>
        <w:t xml:space="preserve">do SWZ dot. postępowania </w:t>
      </w:r>
      <w:r w:rsidRPr="0054718F">
        <w:rPr>
          <w:rFonts w:eastAsia="Calibri"/>
          <w:color w:val="000000"/>
          <w:kern w:val="2"/>
          <w:sz w:val="22"/>
        </w:rPr>
        <w:t xml:space="preserve">o nr </w:t>
      </w:r>
      <w:proofErr w:type="spellStart"/>
      <w:r w:rsidR="00740ACF" w:rsidRPr="0054718F">
        <w:rPr>
          <w:rFonts w:eastAsia="Calibri"/>
          <w:color w:val="000000"/>
          <w:kern w:val="2"/>
          <w:sz w:val="22"/>
        </w:rPr>
        <w:t>nr</w:t>
      </w:r>
      <w:proofErr w:type="spellEnd"/>
      <w:r w:rsidR="00740ACF" w:rsidRPr="0054718F">
        <w:rPr>
          <w:rFonts w:eastAsia="Calibri"/>
          <w:color w:val="000000"/>
          <w:kern w:val="2"/>
          <w:sz w:val="22"/>
        </w:rPr>
        <w:t xml:space="preserve"> </w:t>
      </w:r>
      <w:r w:rsidR="00740ACF" w:rsidRPr="0054718F">
        <w:rPr>
          <w:rFonts w:eastAsia="Calibri"/>
          <w:b/>
          <w:bCs/>
          <w:color w:val="000000"/>
          <w:kern w:val="2"/>
          <w:sz w:val="22"/>
        </w:rPr>
        <w:t>ZSCKU 26.7.202</w:t>
      </w:r>
      <w:r w:rsidR="006A6059">
        <w:rPr>
          <w:rFonts w:eastAsia="Calibri"/>
          <w:b/>
          <w:bCs/>
          <w:color w:val="000000"/>
          <w:kern w:val="2"/>
          <w:sz w:val="22"/>
        </w:rPr>
        <w:t>3</w:t>
      </w:r>
      <w:r w:rsidR="00740ACF" w:rsidRPr="0054718F">
        <w:rPr>
          <w:rFonts w:eastAsia="Calibri"/>
          <w:b/>
          <w:bCs/>
          <w:color w:val="000000"/>
          <w:kern w:val="2"/>
          <w:sz w:val="22"/>
        </w:rPr>
        <w:t xml:space="preserve"> </w:t>
      </w:r>
      <w:r w:rsidR="00740ACF" w:rsidRPr="0054718F">
        <w:rPr>
          <w:rFonts w:eastAsia="Calibri"/>
          <w:bCs/>
          <w:color w:val="000000"/>
          <w:kern w:val="2"/>
          <w:sz w:val="22"/>
        </w:rPr>
        <w:t>z dn. 0</w:t>
      </w:r>
      <w:r w:rsidR="00034BD7">
        <w:rPr>
          <w:rFonts w:eastAsia="Calibri"/>
          <w:bCs/>
          <w:color w:val="000000"/>
          <w:kern w:val="2"/>
          <w:sz w:val="22"/>
        </w:rPr>
        <w:t>5</w:t>
      </w:r>
      <w:r w:rsidR="00740ACF" w:rsidRPr="0054718F">
        <w:rPr>
          <w:rFonts w:eastAsia="Calibri"/>
          <w:bCs/>
          <w:color w:val="000000"/>
          <w:kern w:val="2"/>
          <w:sz w:val="22"/>
        </w:rPr>
        <w:t>.12.2023 r.</w:t>
      </w:r>
    </w:p>
    <w:p w:rsidR="00740ACF" w:rsidRPr="0054718F" w:rsidRDefault="00740ACF" w:rsidP="00740ACF">
      <w:pPr>
        <w:tabs>
          <w:tab w:val="left" w:pos="720"/>
        </w:tabs>
        <w:suppressAutoHyphens/>
        <w:autoSpaceDE w:val="0"/>
        <w:autoSpaceDN w:val="0"/>
        <w:adjustRightInd w:val="0"/>
        <w:rPr>
          <w:rFonts w:eastAsia="Calibri"/>
          <w:b/>
          <w:kern w:val="2"/>
          <w:sz w:val="16"/>
        </w:rPr>
      </w:pPr>
    </w:p>
    <w:p w:rsidR="00E630D7" w:rsidRPr="0054718F" w:rsidRDefault="0063362B" w:rsidP="0054718F">
      <w:pPr>
        <w:suppressAutoHyphens/>
        <w:jc w:val="center"/>
        <w:rPr>
          <w:b/>
          <w:kern w:val="2"/>
          <w:sz w:val="28"/>
        </w:rPr>
      </w:pPr>
      <w:r>
        <w:rPr>
          <w:b/>
          <w:kern w:val="2"/>
          <w:sz w:val="28"/>
        </w:rPr>
        <w:t>Umowa Nr 1/26.</w:t>
      </w:r>
      <w:r w:rsidR="00740ACF">
        <w:rPr>
          <w:b/>
          <w:kern w:val="2"/>
          <w:sz w:val="28"/>
        </w:rPr>
        <w:t>7</w:t>
      </w:r>
      <w:r w:rsidR="00596810" w:rsidRPr="00E651D8">
        <w:rPr>
          <w:b/>
          <w:kern w:val="2"/>
          <w:sz w:val="28"/>
        </w:rPr>
        <w:t>.202</w:t>
      </w:r>
      <w:r w:rsidR="00740ACF">
        <w:rPr>
          <w:b/>
          <w:kern w:val="2"/>
          <w:sz w:val="28"/>
        </w:rPr>
        <w:t>3</w:t>
      </w:r>
      <w:r w:rsidR="00596810" w:rsidRPr="00E651D8">
        <w:rPr>
          <w:b/>
          <w:kern w:val="2"/>
          <w:sz w:val="28"/>
        </w:rPr>
        <w:t xml:space="preserve">                                                 </w:t>
      </w:r>
    </w:p>
    <w:p w:rsidR="00E630D7" w:rsidRPr="00124CFC" w:rsidRDefault="00E630D7" w:rsidP="00E630D7">
      <w:pPr>
        <w:pStyle w:val="Tekstpodstawowy"/>
        <w:rPr>
          <w:b/>
        </w:rPr>
      </w:pPr>
      <w:r w:rsidRPr="00AA4B06">
        <w:t>zawarta w dniu …................... r. pomiędzy</w:t>
      </w:r>
      <w:r>
        <w:t xml:space="preserve"> </w:t>
      </w:r>
      <w:r w:rsidRPr="008F47C3">
        <w:rPr>
          <w:i/>
        </w:rPr>
        <w:t xml:space="preserve">nabywcą: Powiatem Wadowickim, ul. Batorego 2, </w:t>
      </w:r>
      <w:r w:rsidR="0054718F">
        <w:rPr>
          <w:i/>
        </w:rPr>
        <w:br/>
      </w:r>
      <w:r w:rsidRPr="008F47C3">
        <w:rPr>
          <w:i/>
        </w:rPr>
        <w:t>34-100 Wadowice, NIP 551-21-29-478, odbiorcą: Zespołem Szkół  Centrum Kształcenia Ustawicznego im. św. Jana Pawła II w Radoczy</w:t>
      </w:r>
      <w:r w:rsidRPr="00AA4B06">
        <w:t xml:space="preserve">, zwanym w treści umowy Zamawiającym,  </w:t>
      </w:r>
      <w:r w:rsidRPr="00124CFC">
        <w:t>reprezentowa</w:t>
      </w:r>
      <w:r w:rsidR="0054718F">
        <w:t>nym  przez</w:t>
      </w:r>
      <w:r w:rsidRPr="00124CFC"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30D7" w:rsidRPr="00124CFC" w:rsidRDefault="00E630D7" w:rsidP="00E630D7">
      <w:pPr>
        <w:pStyle w:val="Tekstpodstawowy"/>
        <w:ind w:left="360"/>
        <w:rPr>
          <w:b/>
        </w:rPr>
      </w:pPr>
      <w:r w:rsidRPr="00124CFC">
        <w:t>Dyrektora  -  mgr  Stanisława Gliwę</w:t>
      </w:r>
    </w:p>
    <w:p w:rsidR="00E630D7" w:rsidRPr="00124CFC" w:rsidRDefault="00E630D7" w:rsidP="00E630D7">
      <w:pPr>
        <w:pStyle w:val="Tekstpodstawowy"/>
        <w:spacing w:before="100" w:after="100"/>
        <w:rPr>
          <w:b/>
        </w:rPr>
      </w:pPr>
      <w:r w:rsidRPr="00124CFC">
        <w:t>a firmą …....................................................................................................................................,</w:t>
      </w:r>
    </w:p>
    <w:p w:rsidR="00E630D7" w:rsidRPr="00124CFC" w:rsidRDefault="00E630D7" w:rsidP="00E630D7">
      <w:pPr>
        <w:pStyle w:val="Tekstpodstawowy"/>
        <w:spacing w:before="100" w:after="100"/>
        <w:rPr>
          <w:b/>
        </w:rPr>
      </w:pPr>
      <w:r w:rsidRPr="00124CFC">
        <w:t>zwaną dalej Wykonawcą, reprezentowaną przez:</w:t>
      </w:r>
    </w:p>
    <w:p w:rsidR="00E630D7" w:rsidRPr="00124CFC" w:rsidRDefault="00E630D7" w:rsidP="00E630D7">
      <w:pPr>
        <w:pStyle w:val="Tekstpodstawowy"/>
        <w:numPr>
          <w:ilvl w:val="0"/>
          <w:numId w:val="33"/>
        </w:numPr>
        <w:suppressAutoHyphens w:val="0"/>
        <w:spacing w:line="240" w:lineRule="auto"/>
        <w:ind w:left="714" w:hanging="357"/>
        <w:rPr>
          <w:b/>
        </w:rPr>
      </w:pPr>
      <w:r w:rsidRPr="00124CFC">
        <w:t>…...................................................</w:t>
      </w:r>
    </w:p>
    <w:p w:rsidR="00E630D7" w:rsidRPr="0054718F" w:rsidRDefault="00E630D7" w:rsidP="0054718F">
      <w:pPr>
        <w:pStyle w:val="Tekstpodstawowy"/>
        <w:numPr>
          <w:ilvl w:val="0"/>
          <w:numId w:val="33"/>
        </w:numPr>
        <w:suppressAutoHyphens w:val="0"/>
        <w:spacing w:line="240" w:lineRule="auto"/>
        <w:ind w:left="714" w:hanging="357"/>
        <w:rPr>
          <w:b/>
        </w:rPr>
      </w:pPr>
      <w:r w:rsidRPr="00124CFC">
        <w:t>…...................................................</w:t>
      </w:r>
    </w:p>
    <w:p w:rsidR="00E630D7" w:rsidRDefault="00E630D7" w:rsidP="00E630D7">
      <w:pPr>
        <w:pStyle w:val="Tekstpodstawowy"/>
        <w:spacing w:before="100" w:after="100"/>
        <w:rPr>
          <w:b/>
        </w:rPr>
      </w:pPr>
      <w:r>
        <w:t>o treści następującej:</w:t>
      </w:r>
    </w:p>
    <w:p w:rsidR="00E630D7" w:rsidRDefault="00E630D7" w:rsidP="00E630D7">
      <w:pPr>
        <w:pStyle w:val="Tekstpodstawowy"/>
        <w:jc w:val="center"/>
        <w:rPr>
          <w:bCs/>
        </w:rPr>
      </w:pPr>
      <w:r w:rsidRPr="00124CFC">
        <w:rPr>
          <w:bCs/>
        </w:rPr>
        <w:t>§ 1</w:t>
      </w:r>
    </w:p>
    <w:p w:rsidR="003063F0" w:rsidRPr="0054718F" w:rsidRDefault="003063F0" w:rsidP="0054718F">
      <w:pPr>
        <w:suppressAutoHyphens/>
        <w:spacing w:line="360" w:lineRule="auto"/>
        <w:jc w:val="both"/>
        <w:rPr>
          <w:rFonts w:eastAsia="Calibri"/>
          <w:color w:val="000000"/>
          <w:kern w:val="2"/>
          <w:sz w:val="20"/>
        </w:rPr>
      </w:pPr>
      <w:r w:rsidRPr="003063F0">
        <w:rPr>
          <w:szCs w:val="30"/>
        </w:rPr>
        <w:t>Podstawę zawarcia niniejszej Umowy stanowi: zamówienie publiczne w trybie podstawowym bez</w:t>
      </w:r>
      <w:r w:rsidRPr="003063F0">
        <w:rPr>
          <w:sz w:val="20"/>
        </w:rPr>
        <w:t xml:space="preserve"> </w:t>
      </w:r>
      <w:r w:rsidRPr="003063F0">
        <w:rPr>
          <w:szCs w:val="30"/>
        </w:rPr>
        <w:t xml:space="preserve">negocjacji </w:t>
      </w:r>
      <w:r>
        <w:rPr>
          <w:szCs w:val="30"/>
        </w:rPr>
        <w:t>ceny nr ZSCKU 26.</w:t>
      </w:r>
      <w:r w:rsidR="00034BD7">
        <w:rPr>
          <w:szCs w:val="30"/>
        </w:rPr>
        <w:t>7.2023 z dnia 05</w:t>
      </w:r>
      <w:r>
        <w:rPr>
          <w:szCs w:val="30"/>
        </w:rPr>
        <w:t>.12</w:t>
      </w:r>
      <w:r w:rsidRPr="003063F0">
        <w:rPr>
          <w:szCs w:val="30"/>
        </w:rPr>
        <w:t>.202</w:t>
      </w:r>
      <w:r w:rsidR="00740ACF">
        <w:rPr>
          <w:szCs w:val="30"/>
        </w:rPr>
        <w:t>3</w:t>
      </w:r>
      <w:r w:rsidRPr="003063F0">
        <w:rPr>
          <w:szCs w:val="30"/>
        </w:rPr>
        <w:t xml:space="preserve"> r. oraz formularz oferty złożony w dniu ....................... r., zgodnie z ustawą z 11 września 2019 r. Prawo zamówień</w:t>
      </w:r>
      <w:r w:rsidRPr="003063F0">
        <w:rPr>
          <w:sz w:val="20"/>
        </w:rPr>
        <w:br/>
      </w:r>
      <w:r w:rsidRPr="003063F0">
        <w:rPr>
          <w:szCs w:val="30"/>
        </w:rPr>
        <w:t>publicznych.</w:t>
      </w:r>
    </w:p>
    <w:p w:rsidR="00E630D7" w:rsidRPr="00124CFC" w:rsidRDefault="00E630D7" w:rsidP="00251B5A">
      <w:pPr>
        <w:pStyle w:val="Tekstpodstawowy"/>
        <w:spacing w:line="360" w:lineRule="auto"/>
        <w:jc w:val="center"/>
        <w:rPr>
          <w:b/>
        </w:rPr>
      </w:pPr>
      <w:r w:rsidRPr="00124CFC">
        <w:rPr>
          <w:bCs/>
        </w:rPr>
        <w:t>§ 2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 xml:space="preserve">1. Przedmiotem umowy  jest  dostawa następujących paliw płynnych dla pojazdów i sprzętu  silnikowego będącego na  wyposażeniu Zespołu  Szkół Centrum Kształcenia Ustawicznego </w:t>
      </w:r>
      <w:r w:rsidRPr="00124CFC">
        <w:rPr>
          <w:bCs/>
          <w:i/>
        </w:rPr>
        <w:t>im. św. Jana Pawła II</w:t>
      </w:r>
      <w:r>
        <w:rPr>
          <w:bCs/>
        </w:rPr>
        <w:t xml:space="preserve"> </w:t>
      </w:r>
      <w:r w:rsidRPr="00124CFC">
        <w:rPr>
          <w:bCs/>
        </w:rPr>
        <w:t>w Radoczy:</w:t>
      </w:r>
    </w:p>
    <w:p w:rsidR="00E630D7" w:rsidRPr="00124CFC" w:rsidRDefault="00E630D7" w:rsidP="00251B5A">
      <w:pPr>
        <w:pStyle w:val="Tekstpodstawowy"/>
        <w:spacing w:line="360" w:lineRule="auto"/>
        <w:ind w:left="284" w:firstLine="142"/>
        <w:rPr>
          <w:b/>
          <w:bCs/>
        </w:rPr>
      </w:pPr>
      <w:r w:rsidRPr="00124CFC">
        <w:rPr>
          <w:bCs/>
        </w:rPr>
        <w:t>a) benzyna  bezołowiowa PB 95  w ilości  5000 litrów,</w:t>
      </w:r>
    </w:p>
    <w:p w:rsidR="00E630D7" w:rsidRPr="00124CFC" w:rsidRDefault="00E630D7" w:rsidP="00251B5A">
      <w:pPr>
        <w:pStyle w:val="Tekstpodstawowy"/>
        <w:spacing w:line="360" w:lineRule="auto"/>
        <w:ind w:left="426"/>
        <w:rPr>
          <w:b/>
          <w:bCs/>
        </w:rPr>
      </w:pPr>
      <w:r w:rsidRPr="00124CFC">
        <w:rPr>
          <w:bCs/>
        </w:rPr>
        <w:t xml:space="preserve">b) olej  napędowy                        w ilości 18000 litrów, </w:t>
      </w:r>
    </w:p>
    <w:p w:rsidR="00E630D7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>
        <w:rPr>
          <w:bCs/>
        </w:rPr>
        <w:t xml:space="preserve">zgodnie </w:t>
      </w:r>
      <w:r w:rsidRPr="00E31B7D">
        <w:rPr>
          <w:bCs/>
        </w:rPr>
        <w:t xml:space="preserve">z </w:t>
      </w:r>
      <w:r w:rsidR="00E31B7D" w:rsidRPr="00E31B7D">
        <w:rPr>
          <w:bCs/>
          <w:lang w:val="pl-PL"/>
        </w:rPr>
        <w:t>SWZ dot. postępowania</w:t>
      </w:r>
      <w:r w:rsidRPr="00E31B7D">
        <w:rPr>
          <w:bCs/>
        </w:rPr>
        <w:t xml:space="preserve"> </w:t>
      </w:r>
      <w:r w:rsidRPr="008F47C3">
        <w:rPr>
          <w:bCs/>
        </w:rPr>
        <w:t xml:space="preserve">ZSCKU </w:t>
      </w:r>
      <w:r w:rsidRPr="00E630D7">
        <w:rPr>
          <w:bCs/>
        </w:rPr>
        <w:t>26.</w:t>
      </w:r>
      <w:r w:rsidR="00740ACF">
        <w:rPr>
          <w:bCs/>
          <w:lang w:val="pl-PL"/>
        </w:rPr>
        <w:t>7</w:t>
      </w:r>
      <w:r w:rsidR="00740ACF">
        <w:rPr>
          <w:bCs/>
        </w:rPr>
        <w:t>.2023</w:t>
      </w:r>
      <w:r w:rsidRPr="00E630D7">
        <w:rPr>
          <w:bCs/>
        </w:rPr>
        <w:t xml:space="preserve"> </w:t>
      </w:r>
      <w:r>
        <w:rPr>
          <w:bCs/>
        </w:rPr>
        <w:t>z 0</w:t>
      </w:r>
      <w:r w:rsidR="00034BD7">
        <w:rPr>
          <w:bCs/>
          <w:lang w:val="pl-PL"/>
        </w:rPr>
        <w:t>5</w:t>
      </w:r>
      <w:r>
        <w:rPr>
          <w:bCs/>
        </w:rPr>
        <w:t>.12.202</w:t>
      </w:r>
      <w:r w:rsidR="00740ACF">
        <w:rPr>
          <w:bCs/>
          <w:lang w:val="pl-PL"/>
        </w:rPr>
        <w:t>3</w:t>
      </w:r>
      <w:r w:rsidRPr="008F47C3">
        <w:rPr>
          <w:bCs/>
        </w:rPr>
        <w:t xml:space="preserve"> r.</w:t>
      </w:r>
      <w:r>
        <w:rPr>
          <w:bCs/>
        </w:rPr>
        <w:t xml:space="preserve"> i</w:t>
      </w:r>
      <w:r w:rsidRPr="00124CFC">
        <w:rPr>
          <w:bCs/>
        </w:rPr>
        <w:t xml:space="preserve"> ofertą  Wykonawcy</w:t>
      </w:r>
      <w:r>
        <w:rPr>
          <w:bCs/>
        </w:rPr>
        <w:t xml:space="preserve"> stanowiącą załącznik nr 1 do w/w </w:t>
      </w:r>
      <w:r w:rsidR="00E31B7D">
        <w:rPr>
          <w:bCs/>
          <w:lang w:val="pl-PL"/>
        </w:rPr>
        <w:t>SWZ</w:t>
      </w:r>
      <w:r>
        <w:rPr>
          <w:bCs/>
        </w:rPr>
        <w:t xml:space="preserve">. </w:t>
      </w:r>
    </w:p>
    <w:p w:rsidR="00E630D7" w:rsidRPr="00124CFC" w:rsidRDefault="00E630D7" w:rsidP="00251B5A">
      <w:pPr>
        <w:pStyle w:val="Tekstpodstawowy"/>
        <w:spacing w:line="360" w:lineRule="auto"/>
        <w:ind w:left="360" w:hanging="360"/>
        <w:rPr>
          <w:b/>
          <w:bCs/>
        </w:rPr>
      </w:pPr>
      <w:r>
        <w:t xml:space="preserve">2. </w:t>
      </w:r>
      <w:r w:rsidRPr="00124CFC">
        <w:t>Wykonawca będzie sprzedawał, a Zamawiający będzie nabywał pali</w:t>
      </w:r>
      <w:r>
        <w:t>wa płynne na stacji paliw</w:t>
      </w:r>
      <w:r w:rsidRPr="00124CFC">
        <w:t>........................................................................................................................................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>
        <w:rPr>
          <w:bCs/>
        </w:rPr>
        <w:t>3</w:t>
      </w:r>
      <w:r w:rsidRPr="00124CFC">
        <w:rPr>
          <w:bCs/>
        </w:rPr>
        <w:t>.</w:t>
      </w:r>
      <w:r>
        <w:rPr>
          <w:bCs/>
        </w:rPr>
        <w:t xml:space="preserve"> </w:t>
      </w:r>
      <w:r w:rsidRPr="00124CFC">
        <w:rPr>
          <w:bCs/>
        </w:rPr>
        <w:t xml:space="preserve"> Po podpisaniu umowy nadzór merytoryczny nad realizacją przedmiotu zamówienia sprawuje przedstawiciel Zamawiającego Pan mgr inż. Józef  Jodłowski - Kierownik warsztatów.</w:t>
      </w:r>
    </w:p>
    <w:p w:rsidR="00E630D7" w:rsidRPr="00124CFC" w:rsidRDefault="00E630D7" w:rsidP="00251B5A">
      <w:pPr>
        <w:pStyle w:val="Tekstpodstawowy"/>
        <w:spacing w:line="360" w:lineRule="auto"/>
        <w:jc w:val="center"/>
        <w:rPr>
          <w:b/>
          <w:bCs/>
        </w:rPr>
      </w:pPr>
      <w:r w:rsidRPr="00124CFC">
        <w:rPr>
          <w:bCs/>
        </w:rPr>
        <w:t>§3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 xml:space="preserve">1.  Z    tytułu       realizacji       niniejszej    umowy   Wykonawcy      </w:t>
      </w:r>
      <w:r>
        <w:rPr>
          <w:bCs/>
        </w:rPr>
        <w:t xml:space="preserve">przysługuje </w:t>
      </w:r>
      <w:r w:rsidRPr="00124CFC">
        <w:rPr>
          <w:bCs/>
        </w:rPr>
        <w:t>wynagrodzenie</w:t>
      </w:r>
      <w:r>
        <w:rPr>
          <w:bCs/>
        </w:rPr>
        <w:t xml:space="preserve"> w  łącznej  wysokości netto </w:t>
      </w:r>
      <w:r w:rsidRPr="00124CFC">
        <w:rPr>
          <w:bCs/>
        </w:rPr>
        <w:t>………………………………………..….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(słownie : .………………………………………………………………)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brutto………………...…………………………………………………...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(słownie: ..………………………………………………………………)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podatek VAT: ……….………………………………………………...…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>(słownie: ……..…………………………………………………………)</w:t>
      </w: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</w:p>
    <w:p w:rsidR="00E630D7" w:rsidRPr="00124CFC" w:rsidRDefault="00E630D7" w:rsidP="00251B5A">
      <w:pPr>
        <w:pStyle w:val="Tekstpodstawowy"/>
        <w:spacing w:line="360" w:lineRule="auto"/>
        <w:ind w:left="284"/>
        <w:rPr>
          <w:b/>
          <w:bCs/>
        </w:rPr>
      </w:pPr>
      <w:r w:rsidRPr="00124CFC">
        <w:rPr>
          <w:bCs/>
        </w:rPr>
        <w:t xml:space="preserve">z uwzględnieniem oferowanego  upustu, w wysokości :  </w:t>
      </w:r>
    </w:p>
    <w:p w:rsidR="00E630D7" w:rsidRPr="00124CFC" w:rsidRDefault="00E630D7" w:rsidP="00251B5A">
      <w:pPr>
        <w:pStyle w:val="Tekstpodstawowy"/>
        <w:spacing w:line="360" w:lineRule="auto"/>
        <w:ind w:firstLine="284"/>
        <w:rPr>
          <w:b/>
          <w:bCs/>
        </w:rPr>
      </w:pPr>
      <w:r w:rsidRPr="00124CFC">
        <w:rPr>
          <w:bCs/>
        </w:rPr>
        <w:t>………… %  dla benzyny  PB 95,</w:t>
      </w:r>
    </w:p>
    <w:p w:rsidR="00E630D7" w:rsidRPr="00124CFC" w:rsidRDefault="00E630D7" w:rsidP="00251B5A">
      <w:pPr>
        <w:pStyle w:val="Tekstpodstawowy"/>
        <w:spacing w:line="360" w:lineRule="auto"/>
        <w:ind w:firstLine="284"/>
        <w:rPr>
          <w:b/>
          <w:bCs/>
        </w:rPr>
      </w:pPr>
      <w:r w:rsidRPr="00124CFC">
        <w:rPr>
          <w:bCs/>
        </w:rPr>
        <w:t>………….%  dla  oleju  napędowego ,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 xml:space="preserve">2.  Cena, jaką  Zamawiający  zapłaci  za każdą dostawę  paliwa   wynikać  będzie  z   ilości    faktycznie  zatankowanego  paliwa  oraz ceny  paliwa  obowiązującej  w danym dniu, pomniejszonej  o %  upustu  wymienionego  w ust. 1. </w:t>
      </w:r>
    </w:p>
    <w:p w:rsidR="00E630D7" w:rsidRPr="00124CFC" w:rsidRDefault="00E630D7" w:rsidP="00251B5A">
      <w:pPr>
        <w:pStyle w:val="Tekstpodstawowy"/>
        <w:spacing w:line="360" w:lineRule="auto"/>
        <w:ind w:left="284" w:hanging="284"/>
        <w:rPr>
          <w:b/>
          <w:bCs/>
        </w:rPr>
      </w:pPr>
      <w:r w:rsidRPr="00124CFC">
        <w:rPr>
          <w:bCs/>
        </w:rPr>
        <w:t>3. W przypadku zmiany  ceny  paliwa przez producenta Wykonawca  może zmienić  w tych  granicach  cenę  sprzedaży.  Na żądanie  Zamawiającego  Wykonawca przedstawi  dowód  zmiany  ceny.</w:t>
      </w:r>
    </w:p>
    <w:p w:rsidR="00E630D7" w:rsidRPr="00987896" w:rsidRDefault="00E630D7" w:rsidP="00251B5A">
      <w:pPr>
        <w:pStyle w:val="Tekstpodstawowy"/>
        <w:spacing w:line="360" w:lineRule="auto"/>
        <w:ind w:left="284" w:hanging="284"/>
        <w:rPr>
          <w:b/>
        </w:rPr>
      </w:pPr>
      <w:r w:rsidRPr="00124CFC">
        <w:t>4. Zamawiający będzie uiszczał należności  za wykonanie przedmiotu umowy na podstawie wystawionej przez Wykonawcę faktury VAT ze zbiorczym raportem na koniec każdego miesiąca podczas trwania umowy.</w:t>
      </w:r>
    </w:p>
    <w:p w:rsidR="00E630D7" w:rsidRDefault="00E31B7D" w:rsidP="00251B5A">
      <w:pPr>
        <w:autoSpaceDE w:val="0"/>
        <w:autoSpaceDN w:val="0"/>
        <w:adjustRightInd w:val="0"/>
        <w:spacing w:line="360" w:lineRule="auto"/>
        <w:ind w:left="284" w:hanging="284"/>
        <w:jc w:val="both"/>
        <w:rPr>
          <w:rFonts w:eastAsia="Calibri"/>
        </w:rPr>
      </w:pPr>
      <w:r>
        <w:t>5.</w:t>
      </w:r>
      <w:r w:rsidR="00E630D7" w:rsidRPr="007830D0">
        <w:rPr>
          <w:rFonts w:eastAsia="Calibri"/>
        </w:rPr>
        <w:t xml:space="preserve">Wszelkie płatności należne Wykonawcy zostaną dokonane </w:t>
      </w:r>
      <w:r w:rsidR="00E630D7">
        <w:rPr>
          <w:rFonts w:eastAsia="Calibri"/>
        </w:rPr>
        <w:t xml:space="preserve">przelewem na jego konto </w:t>
      </w:r>
      <w:r w:rsidR="00E630D7">
        <w:rPr>
          <w:rFonts w:eastAsia="Calibri"/>
        </w:rPr>
        <w:br/>
        <w:t>w terminie do 14 dni od daty doręczenia prawi</w:t>
      </w:r>
      <w:r w:rsidR="00E630D7" w:rsidRPr="007830D0">
        <w:rPr>
          <w:rFonts w:eastAsia="Calibri"/>
        </w:rPr>
        <w:t>dłowo wystawionych faktur</w:t>
      </w:r>
      <w:r w:rsidR="00E630D7">
        <w:rPr>
          <w:rFonts w:eastAsia="Calibri"/>
        </w:rPr>
        <w:t xml:space="preserve"> opisujących dostarczone Towary i zawierających następujące dane: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</w:rPr>
        <w:t xml:space="preserve">     N</w:t>
      </w:r>
      <w:r w:rsidRPr="00987896">
        <w:rPr>
          <w:rFonts w:eastAsia="Calibri"/>
          <w:b/>
          <w:bCs/>
          <w:szCs w:val="22"/>
        </w:rPr>
        <w:t xml:space="preserve">abywca:  Powiat Wadowicki 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  <w:t>ul. Batorego 2, 34- 100 Wadowice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  <w:t>NIP 551-21-29-478</w:t>
      </w:r>
    </w:p>
    <w:p w:rsidR="00E630D7" w:rsidRPr="00987896" w:rsidRDefault="00E630D7" w:rsidP="00E630D7">
      <w:pPr>
        <w:autoSpaceDE w:val="0"/>
        <w:autoSpaceDN w:val="0"/>
        <w:adjustRightInd w:val="0"/>
        <w:ind w:left="284" w:hanging="284"/>
        <w:jc w:val="both"/>
        <w:rPr>
          <w:rFonts w:eastAsia="Calibri"/>
          <w:b/>
          <w:bCs/>
          <w:szCs w:val="22"/>
        </w:rPr>
      </w:pPr>
      <w:r w:rsidRPr="00987896">
        <w:rPr>
          <w:rFonts w:eastAsia="Calibri"/>
          <w:b/>
          <w:bCs/>
          <w:szCs w:val="22"/>
        </w:rPr>
        <w:tab/>
        <w:t xml:space="preserve">Odbiorca: Zespół Szkół Centrum Kształcenia Ustawicznego im. </w:t>
      </w:r>
      <w:r w:rsidRPr="00987896">
        <w:rPr>
          <w:rFonts w:eastAsia="Calibri"/>
          <w:b/>
          <w:bCs/>
          <w:i/>
          <w:szCs w:val="22"/>
        </w:rPr>
        <w:t>św. Jana Pawła II</w:t>
      </w:r>
      <w:r w:rsidRPr="00987896">
        <w:rPr>
          <w:rFonts w:eastAsia="Calibri"/>
          <w:b/>
          <w:bCs/>
          <w:szCs w:val="22"/>
        </w:rPr>
        <w:t xml:space="preserve">             </w:t>
      </w:r>
      <w:r w:rsidRPr="00987896">
        <w:rPr>
          <w:rFonts w:eastAsia="Calibri"/>
          <w:b/>
          <w:bCs/>
          <w:szCs w:val="22"/>
        </w:rPr>
        <w:tab/>
      </w:r>
      <w:r w:rsidRPr="00987896">
        <w:rPr>
          <w:rFonts w:eastAsia="Calibri"/>
          <w:b/>
          <w:bCs/>
          <w:szCs w:val="22"/>
        </w:rPr>
        <w:tab/>
        <w:t>ul. Dworska 8, 34-100 Radocza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987896">
        <w:t xml:space="preserve">6. </w:t>
      </w:r>
      <w:r w:rsidRPr="00124CFC">
        <w:t xml:space="preserve">Wykonawca oświadcza, że jest płatnikiem podatku VAT i posiada NIP </w:t>
      </w:r>
      <w:r>
        <w:t>…</w:t>
      </w:r>
      <w:r w:rsidRPr="00124CFC">
        <w:t>…........................</w:t>
      </w:r>
    </w:p>
    <w:p w:rsidR="00E630D7" w:rsidRPr="0054718F" w:rsidRDefault="00E630D7" w:rsidP="00E630D7">
      <w:pPr>
        <w:pStyle w:val="Tekstpodstawowy"/>
        <w:ind w:left="3"/>
        <w:rPr>
          <w:b/>
          <w:sz w:val="6"/>
        </w:rPr>
      </w:pPr>
    </w:p>
    <w:p w:rsidR="00E630D7" w:rsidRPr="00124CFC" w:rsidRDefault="00E630D7" w:rsidP="00E630D7">
      <w:pPr>
        <w:pStyle w:val="Tekstpodstawowy"/>
        <w:jc w:val="center"/>
        <w:rPr>
          <w:b/>
        </w:rPr>
      </w:pPr>
      <w:r w:rsidRPr="00124CFC">
        <w:rPr>
          <w:bCs/>
        </w:rPr>
        <w:t>§4</w:t>
      </w:r>
    </w:p>
    <w:p w:rsidR="00E630D7" w:rsidRPr="00FA2E0D" w:rsidRDefault="00E630D7" w:rsidP="00251B5A">
      <w:pPr>
        <w:spacing w:line="360" w:lineRule="auto"/>
        <w:ind w:left="284" w:hanging="284"/>
        <w:jc w:val="both"/>
      </w:pPr>
      <w:r w:rsidRPr="00124CFC">
        <w:t>1. Wykonawca gwarantuje  wysoką  jakość  sprzedawanych  paliw  płynnych  spełniających  wymagania  określone  w</w:t>
      </w:r>
      <w:r w:rsidRPr="00124CFC">
        <w:rPr>
          <w:w w:val="101"/>
        </w:rPr>
        <w:t xml:space="preserve"> ustawie </w:t>
      </w:r>
      <w:r w:rsidRPr="00FA2E0D">
        <w:rPr>
          <w:w w:val="101"/>
        </w:rPr>
        <w:t xml:space="preserve">z dnia 25 sierpnia 2006 roku o systemie monitorowania </w:t>
      </w:r>
      <w:r>
        <w:rPr>
          <w:w w:val="101"/>
        </w:rPr>
        <w:br/>
      </w:r>
      <w:r w:rsidRPr="00FA2E0D">
        <w:rPr>
          <w:w w:val="101"/>
        </w:rPr>
        <w:t xml:space="preserve">i kontrolowania jakości paliw </w:t>
      </w:r>
      <w:r>
        <w:t>(</w:t>
      </w:r>
      <w:r w:rsidR="00740ACF" w:rsidRPr="00740ACF">
        <w:t>Dz. U. z 2023 r. poz. 846, 1681</w:t>
      </w:r>
      <w:r w:rsidRPr="00603941">
        <w:t>)</w:t>
      </w:r>
      <w:r>
        <w:t xml:space="preserve"> </w:t>
      </w:r>
      <w:r w:rsidRPr="00882331">
        <w:t>oraz w Rozporządzeniu Ministra Klimatu i Środowiska z dnia 9 sierpnia 2021 r. w sprawie wymagań jakościowych dla biokomponentów, metod badań jakości biokomponentów oraz sposobu pobierania próbek biokomponentów</w:t>
      </w:r>
      <w:r>
        <w:tab/>
      </w:r>
      <w:r w:rsidRPr="00FA2E0D">
        <w:t xml:space="preserve"> </w:t>
      </w:r>
    </w:p>
    <w:p w:rsidR="00E630D7" w:rsidRDefault="00E630D7" w:rsidP="00251B5A">
      <w:pPr>
        <w:pStyle w:val="Tekstpodstawowy"/>
        <w:spacing w:line="360" w:lineRule="auto"/>
        <w:ind w:left="284" w:hanging="284"/>
      </w:pPr>
      <w:r w:rsidRPr="00FA2E0D">
        <w:t>2. Zamawiający  obciąży  wykonawcę  wszystkimi</w:t>
      </w:r>
      <w:r w:rsidRPr="00124CFC">
        <w:t xml:space="preserve">  kosztami związanymi z ewentualnymi  naprawami pojazdów i sprzętu silnikowego  spowodowanymi  złą jakością  paliwa – potwierdzonych  ekspertyzą  rzeczoznawcy.</w:t>
      </w:r>
    </w:p>
    <w:p w:rsidR="00E630D7" w:rsidRPr="00124CFC" w:rsidRDefault="00E630D7" w:rsidP="00E630D7">
      <w:pPr>
        <w:pStyle w:val="Tekstpodstawowy"/>
        <w:jc w:val="center"/>
        <w:rPr>
          <w:b/>
        </w:rPr>
      </w:pPr>
      <w:r w:rsidRPr="00124CFC">
        <w:rPr>
          <w:bCs/>
        </w:rPr>
        <w:t>§5</w:t>
      </w:r>
    </w:p>
    <w:p w:rsidR="00E630D7" w:rsidRDefault="009C7F0A" w:rsidP="00E630D7">
      <w:pPr>
        <w:pStyle w:val="Tekstpodstawowy"/>
        <w:ind w:left="284" w:hanging="284"/>
      </w:pPr>
      <w:r>
        <w:rPr>
          <w:lang w:val="pl-PL"/>
        </w:rPr>
        <w:t xml:space="preserve">    </w:t>
      </w:r>
      <w:r w:rsidR="00E630D7" w:rsidRPr="00124CFC">
        <w:t>Zamawiający na mocy ustawy Prawo zamówień publicznych może w razie wystąpienia istotnej zmiany okoliczności powodującej, że wykonanie umowy nie leży w interesie Zamawiającego, czego nie można było przewidzieć w chwili zawarcia umowy – odstąpić od umowy w terminie 30 dni od dnia powzięcia wiadomości o powyższych okolicznościach.</w:t>
      </w:r>
    </w:p>
    <w:p w:rsidR="0054718F" w:rsidRDefault="0054718F" w:rsidP="00E630D7">
      <w:pPr>
        <w:pStyle w:val="Tekstpodstawowy"/>
        <w:ind w:left="284" w:hanging="284"/>
      </w:pPr>
    </w:p>
    <w:p w:rsidR="0054718F" w:rsidRPr="00124CFC" w:rsidRDefault="0054718F" w:rsidP="00E630D7">
      <w:pPr>
        <w:pStyle w:val="Tekstpodstawowy"/>
        <w:ind w:left="284" w:hanging="284"/>
        <w:rPr>
          <w:b/>
        </w:rPr>
      </w:pPr>
    </w:p>
    <w:p w:rsidR="00E630D7" w:rsidRPr="00124CFC" w:rsidRDefault="00E630D7" w:rsidP="00E630D7">
      <w:pPr>
        <w:pStyle w:val="Tekstpodstawowy"/>
        <w:jc w:val="center"/>
        <w:rPr>
          <w:b/>
        </w:rPr>
      </w:pPr>
    </w:p>
    <w:p w:rsidR="00E630D7" w:rsidRPr="00124CFC" w:rsidRDefault="00E630D7" w:rsidP="00E630D7">
      <w:pPr>
        <w:pStyle w:val="Tekstpodstawowy"/>
        <w:jc w:val="center"/>
        <w:rPr>
          <w:b/>
          <w:bCs/>
        </w:rPr>
      </w:pPr>
      <w:r w:rsidRPr="00124CFC">
        <w:rPr>
          <w:bCs/>
        </w:rPr>
        <w:t>§6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 xml:space="preserve">1. Zamawiający ma prawo do natychmiastowego rozwiązania  umowy z winy Wykonawcy </w:t>
      </w:r>
      <w:r>
        <w:br/>
      </w:r>
      <w:r w:rsidRPr="00124CFC">
        <w:t>w przypadku:</w:t>
      </w:r>
    </w:p>
    <w:p w:rsidR="00E630D7" w:rsidRPr="00124CFC" w:rsidRDefault="00E630D7" w:rsidP="00E630D7">
      <w:pPr>
        <w:pStyle w:val="Tekstpodstawowy"/>
        <w:ind w:left="284"/>
        <w:rPr>
          <w:b/>
        </w:rPr>
      </w:pPr>
      <w:r w:rsidRPr="00124CFC">
        <w:t>a) co najmniej dwukrotnego  nie wywiązywania się z przyjętych  dostaw,</w:t>
      </w:r>
    </w:p>
    <w:p w:rsidR="00E630D7" w:rsidRPr="00124CFC" w:rsidRDefault="00E630D7" w:rsidP="00E630D7">
      <w:pPr>
        <w:pStyle w:val="Tekstpodstawowy"/>
        <w:ind w:firstLine="284"/>
        <w:rPr>
          <w:b/>
        </w:rPr>
      </w:pPr>
      <w:r w:rsidRPr="00124CFC">
        <w:t>b) co najmniej dwukrotnego zgłoszenia  na piśmie zastrzeżenia co do jakości paliw.</w:t>
      </w:r>
    </w:p>
    <w:p w:rsidR="00E630D7" w:rsidRPr="00124CFC" w:rsidRDefault="00E630D7" w:rsidP="00E630D7">
      <w:pPr>
        <w:pStyle w:val="Tekstpodstawowy"/>
        <w:ind w:left="284"/>
        <w:rPr>
          <w:b/>
        </w:rPr>
      </w:pPr>
      <w:r w:rsidRPr="00124CFC">
        <w:t>W tej  sytuacji Zamawiającemu przysługuje kara umowna od  Wykonawcy w wysokości  10% wartości  umowy o której mowa w §3 ust.1.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>2. W przypadku  odstąpienia przez Wykonawcę  od umowy  Zamawiającemu przysługuje od  niego  kara  umowna w wysokości 10 %  wartości  umowy o której mowa w §3 ust.1 .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>3. Odstąpienie  od umowy wymaga, pod rygorem  nieważności,  formy  pisemnej przez złożenie  oświadczenia drugiej stronie.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 xml:space="preserve">4. Kary umowne nie pozbawiają  Zamawiającego prawa  do dochodzenia od Wykonawcy odszkodowania  na zasadach ogólnych, w szczególności, gdy kara umowna  nie pokryje  wyrządzonej szkody. </w:t>
      </w:r>
    </w:p>
    <w:p w:rsidR="00E630D7" w:rsidRPr="00124CFC" w:rsidRDefault="00E630D7" w:rsidP="00E630D7">
      <w:pPr>
        <w:pStyle w:val="Tekstpodstawowy"/>
        <w:ind w:left="284" w:hanging="284"/>
        <w:rPr>
          <w:b/>
        </w:rPr>
      </w:pPr>
      <w:r w:rsidRPr="00124CFC">
        <w:t>5. W razie wystąpienia zwłoki w płatności za wykonanie usługi Zamawiający zapłaci  Wykonawcy odsetki.</w:t>
      </w:r>
    </w:p>
    <w:p w:rsidR="00E630D7" w:rsidRDefault="00E630D7" w:rsidP="00E630D7">
      <w:pPr>
        <w:pStyle w:val="Tekstpodstawowy"/>
        <w:ind w:left="284" w:hanging="284"/>
        <w:rPr>
          <w:b/>
        </w:rPr>
      </w:pPr>
      <w:r w:rsidRPr="00124CFC">
        <w:t>6. Zamawiający może  dochodzić na  zasadach ogólnych  odszkodowania  przewyższającego  karę umowną.</w:t>
      </w:r>
    </w:p>
    <w:p w:rsidR="00E630D7" w:rsidRDefault="00E630D7" w:rsidP="00E630D7">
      <w:pPr>
        <w:pStyle w:val="Tekstpodstawowy"/>
        <w:ind w:left="284" w:hanging="284"/>
        <w:rPr>
          <w:b/>
          <w:color w:val="000000"/>
          <w:spacing w:val="-1"/>
          <w:w w:val="101"/>
        </w:rPr>
      </w:pPr>
      <w:r>
        <w:t xml:space="preserve">7. </w:t>
      </w:r>
      <w:r w:rsidRPr="00AA7690">
        <w:rPr>
          <w:color w:val="000000"/>
          <w:spacing w:val="-1"/>
          <w:w w:val="101"/>
        </w:rPr>
        <w:t xml:space="preserve">Zamawiający w ramach wartości umowy zastrzega sobie prawo do zmian ilościowych </w:t>
      </w:r>
      <w:r w:rsidRPr="00AA7690">
        <w:rPr>
          <w:color w:val="000000"/>
          <w:spacing w:val="-1"/>
          <w:w w:val="101"/>
        </w:rPr>
        <w:br/>
        <w:t>w   przedstawionym  asortymencie, stosownie do rzeczywistych potrzeb,  przy zachowaniu upustów podanych w ofercie.</w:t>
      </w:r>
    </w:p>
    <w:p w:rsidR="00E630D7" w:rsidRPr="00AA7690" w:rsidRDefault="00E630D7" w:rsidP="00E630D7">
      <w:pPr>
        <w:pStyle w:val="Tekstpodstawowy"/>
        <w:ind w:left="284" w:hanging="284"/>
        <w:rPr>
          <w:b/>
        </w:rPr>
      </w:pPr>
      <w:r w:rsidRPr="00AA7690">
        <w:rPr>
          <w:color w:val="000000"/>
          <w:spacing w:val="-1"/>
          <w:w w:val="101"/>
        </w:rPr>
        <w:t>8. Wielkość przedmiotu zamówienia oraz wartość umowy może ulec zmianie, stosownie do faktycznych potrzeb Zamawiającego,  przy zachowaniu upustów podanych w ofercie.</w:t>
      </w:r>
    </w:p>
    <w:p w:rsidR="00E630D7" w:rsidRPr="00AA7690" w:rsidRDefault="00E630D7" w:rsidP="00E630D7">
      <w:pPr>
        <w:pStyle w:val="Tekstpodstawowy"/>
        <w:ind w:left="284" w:hanging="284"/>
        <w:rPr>
          <w:b/>
        </w:rPr>
      </w:pPr>
      <w:r>
        <w:t>9</w:t>
      </w:r>
      <w:r w:rsidRPr="00AA7690">
        <w:t xml:space="preserve">. Zamawiający w ramach przedmiotu zamówienia zastrzega sobie częściową dostawę oleju napędowego do siedziby zamawiającego na wskazane miejsce.                                     </w:t>
      </w:r>
    </w:p>
    <w:p w:rsidR="00E630D7" w:rsidRPr="00AA7690" w:rsidRDefault="00E630D7" w:rsidP="00E630D7">
      <w:pPr>
        <w:pStyle w:val="Tekstpodstawowy"/>
        <w:ind w:left="284" w:hanging="284"/>
        <w:rPr>
          <w:b/>
        </w:rPr>
      </w:pPr>
    </w:p>
    <w:p w:rsidR="00E630D7" w:rsidRPr="00124CFC" w:rsidRDefault="00E630D7" w:rsidP="00E630D7">
      <w:pPr>
        <w:pStyle w:val="Tekstpodstawowy"/>
        <w:jc w:val="center"/>
        <w:rPr>
          <w:b/>
        </w:rPr>
      </w:pPr>
      <w:r w:rsidRPr="00124CFC">
        <w:t>§ 7</w:t>
      </w:r>
    </w:p>
    <w:p w:rsidR="00E630D7" w:rsidRDefault="00E630D7" w:rsidP="00E630D7">
      <w:pPr>
        <w:pStyle w:val="Tekstpodstawowy"/>
      </w:pPr>
      <w:r w:rsidRPr="00124CFC">
        <w:t xml:space="preserve">Umowa zostaje zawarta na okres </w:t>
      </w:r>
      <w:r w:rsidRPr="00275F1B">
        <w:t xml:space="preserve">od  </w:t>
      </w:r>
      <w:r>
        <w:t>01.01.202</w:t>
      </w:r>
      <w:r w:rsidR="00740ACF">
        <w:rPr>
          <w:lang w:val="pl-PL"/>
        </w:rPr>
        <w:t>4</w:t>
      </w:r>
      <w:r w:rsidRPr="00275F1B">
        <w:t xml:space="preserve"> r.</w:t>
      </w:r>
      <w:r>
        <w:t xml:space="preserve">  </w:t>
      </w:r>
      <w:r w:rsidRPr="007432A4">
        <w:t>do 31.12.20</w:t>
      </w:r>
      <w:r>
        <w:t>2</w:t>
      </w:r>
      <w:r w:rsidR="00740ACF">
        <w:rPr>
          <w:lang w:val="pl-PL"/>
        </w:rPr>
        <w:t>4</w:t>
      </w:r>
      <w:r w:rsidRPr="007432A4">
        <w:t xml:space="preserve"> r.</w:t>
      </w:r>
    </w:p>
    <w:p w:rsidR="00251B5A" w:rsidRDefault="00251B5A" w:rsidP="00E630D7">
      <w:pPr>
        <w:pStyle w:val="Tekstpodstawowy"/>
      </w:pPr>
    </w:p>
    <w:p w:rsidR="00E630D7" w:rsidRPr="0054718F" w:rsidRDefault="00251B5A" w:rsidP="0054718F">
      <w:pPr>
        <w:pStyle w:val="Tekstpodstawowy"/>
        <w:jc w:val="center"/>
        <w:rPr>
          <w:b/>
        </w:rPr>
      </w:pPr>
      <w:r>
        <w:t>§ 8</w:t>
      </w:r>
    </w:p>
    <w:p w:rsidR="00251B5A" w:rsidRPr="00E651D8" w:rsidRDefault="00251B5A" w:rsidP="00251B5A">
      <w:pPr>
        <w:suppressAutoHyphens/>
        <w:spacing w:line="360" w:lineRule="auto"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>1. Zamawiający i Wykonawca podejmą starania w celu polubownego rozstrzygnięcia wszelkich sporów powstałych między nimi, a wynikających z Umowy lub pozostających w pośrednim, bądź bezpośrednim związku z Umową, na drodze bezpośrednich negocjacji.</w:t>
      </w:r>
    </w:p>
    <w:p w:rsidR="00251B5A" w:rsidRPr="00E651D8" w:rsidRDefault="00251B5A" w:rsidP="00251B5A">
      <w:pPr>
        <w:suppressAutoHyphens/>
        <w:spacing w:line="360" w:lineRule="auto"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kern w:val="2"/>
        </w:rPr>
        <w:t xml:space="preserve">2. Jeśli po 30 dniach od rozpoczęcia bezpośrednich negocjacji, Zamawiający i Wykonawca nie są </w:t>
      </w:r>
      <w:r w:rsidRPr="00E651D8">
        <w:rPr>
          <w:rFonts w:eastAsia="Calibri"/>
          <w:color w:val="000000"/>
          <w:kern w:val="2"/>
        </w:rPr>
        <w:br/>
        <w:t>w stanie polubownie rozstrzygnąć sporu, to każda ze Stron może poddać spór rozstrzygnięciu sądu polubownego lub sądu powszechnego.</w:t>
      </w:r>
    </w:p>
    <w:p w:rsidR="00251B5A" w:rsidRPr="0054718F" w:rsidRDefault="00251B5A" w:rsidP="0054718F">
      <w:pPr>
        <w:suppressAutoHyphens/>
        <w:spacing w:line="360" w:lineRule="auto"/>
        <w:ind w:left="284" w:hanging="284"/>
        <w:jc w:val="both"/>
        <w:rPr>
          <w:rFonts w:eastAsia="Calibri"/>
          <w:kern w:val="2"/>
        </w:rPr>
      </w:pPr>
      <w:r w:rsidRPr="00E651D8">
        <w:rPr>
          <w:rFonts w:eastAsia="Calibri"/>
          <w:color w:val="000000"/>
          <w:spacing w:val="-3"/>
          <w:kern w:val="2"/>
        </w:rPr>
        <w:t>3. Wszelkie zmiany Umowy wymagają zachowania formy pisemnej, pod rygorem nieważności.</w:t>
      </w:r>
    </w:p>
    <w:p w:rsidR="00E630D7" w:rsidRPr="00124CFC" w:rsidRDefault="00E630D7" w:rsidP="00E630D7">
      <w:pPr>
        <w:pStyle w:val="Tekstpodstawowy"/>
        <w:jc w:val="center"/>
        <w:rPr>
          <w:b/>
        </w:rPr>
      </w:pPr>
    </w:p>
    <w:p w:rsidR="003063F0" w:rsidRPr="00E651D8" w:rsidRDefault="003063F0" w:rsidP="003063F0">
      <w:pPr>
        <w:suppressAutoHyphens/>
        <w:jc w:val="center"/>
        <w:rPr>
          <w:rFonts w:eastAsia="Calibri"/>
          <w:i/>
          <w:kern w:val="2"/>
        </w:rPr>
      </w:pPr>
      <w:r w:rsidRPr="00E651D8">
        <w:rPr>
          <w:rFonts w:eastAsia="Calibri"/>
          <w:i/>
          <w:color w:val="000000"/>
          <w:kern w:val="2"/>
        </w:rPr>
        <w:t>Na rzecz i w imieniu Zamawiającego                           Na rzecz i w imieniu Wykonawcy</w:t>
      </w:r>
    </w:p>
    <w:p w:rsidR="003063F0" w:rsidRPr="00E651D8" w:rsidRDefault="003063F0" w:rsidP="003063F0">
      <w:pPr>
        <w:suppressAutoHyphens/>
        <w:rPr>
          <w:rFonts w:eastAsia="Calibri"/>
          <w:color w:val="000000"/>
          <w:kern w:val="2"/>
          <w:sz w:val="2"/>
        </w:rPr>
      </w:pPr>
    </w:p>
    <w:p w:rsidR="003063F0" w:rsidRDefault="003063F0" w:rsidP="003063F0">
      <w:pPr>
        <w:suppressAutoHyphens/>
        <w:rPr>
          <w:rFonts w:eastAsia="Calibri"/>
          <w:color w:val="000000"/>
          <w:kern w:val="2"/>
          <w:sz w:val="32"/>
        </w:rPr>
      </w:pPr>
    </w:p>
    <w:p w:rsidR="00E630D7" w:rsidRDefault="00E630D7" w:rsidP="00E630D7">
      <w:pPr>
        <w:pStyle w:val="Tytu"/>
        <w:jc w:val="left"/>
        <w:rPr>
          <w:b w:val="0"/>
          <w:sz w:val="24"/>
        </w:rPr>
      </w:pPr>
    </w:p>
    <w:p w:rsidR="00E630D7" w:rsidRDefault="00E630D7" w:rsidP="00E630D7">
      <w:pPr>
        <w:pStyle w:val="Tytu"/>
        <w:rPr>
          <w:b w:val="0"/>
          <w:sz w:val="24"/>
        </w:rPr>
      </w:pPr>
    </w:p>
    <w:p w:rsidR="00E630D7" w:rsidRPr="00867F98" w:rsidRDefault="00E630D7" w:rsidP="00E630D7">
      <w:pPr>
        <w:pStyle w:val="Tytu"/>
        <w:rPr>
          <w:sz w:val="18"/>
          <w:szCs w:val="18"/>
        </w:rPr>
      </w:pPr>
      <w:r w:rsidRPr="00867F98">
        <w:rPr>
          <w:sz w:val="18"/>
          <w:szCs w:val="18"/>
        </w:rPr>
        <w:t>Informacja o przetwarzaniu danych osobowych</w:t>
      </w:r>
    </w:p>
    <w:p w:rsidR="00E630D7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 xml:space="preserve">1. Administratorem danych osobowych jest Zespół Szkół Centrum Kształcenia Ustawicznego im. św. Jana Pawła II w Radoczy, ul. Dworska 8, 34-100 Radocza, tel.: 33/82-34-089, e mail: </w:t>
      </w:r>
      <w:hyperlink r:id="rId6" w:history="1">
        <w:r w:rsidRPr="00867F98">
          <w:rPr>
            <w:rStyle w:val="Hipercze"/>
            <w:b w:val="0"/>
            <w:sz w:val="18"/>
            <w:szCs w:val="18"/>
          </w:rPr>
          <w:t>sekretariat@radocza.edu.pl</w:t>
        </w:r>
      </w:hyperlink>
      <w:r w:rsidRPr="00867F98">
        <w:rPr>
          <w:b w:val="0"/>
          <w:sz w:val="18"/>
          <w:szCs w:val="18"/>
        </w:rPr>
        <w:t>, w imieniu którego działa Dyrektor Szkoły</w:t>
      </w:r>
      <w:r>
        <w:rPr>
          <w:b w:val="0"/>
          <w:sz w:val="18"/>
          <w:szCs w:val="18"/>
        </w:rPr>
        <w:t>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 xml:space="preserve">2.  Dane kontaktowe Inspektora Ochrony Danych: Paweł Boba, </w:t>
      </w:r>
      <w:hyperlink r:id="rId7" w:history="1">
        <w:r w:rsidRPr="00867F98">
          <w:rPr>
            <w:rStyle w:val="Hipercze"/>
            <w:b w:val="0"/>
            <w:sz w:val="18"/>
            <w:szCs w:val="18"/>
          </w:rPr>
          <w:t>inspektor-danych@boba.com.pl</w:t>
        </w:r>
      </w:hyperlink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3. Dane osobowe przetwarzane są w celu realizacji zawartej umowy.</w:t>
      </w:r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4. Podstawę prawną przetwarzania danych osobowych stanowi zawarta umowa.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5. Odbiorcami danych mogą być podmioty uprawnione do pozyskania danych na podstawie przepisów prawa, podmioty, którym administrator danych powierzył przetwarzanie w drodze umowy. W szczególności odbiorcą danych osobowych będzie Powiat Wadowicki, ul. Batorego 2, 34-100 Wadowice.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6. Dane osobowe są przechowywane przez okres nie dłuższy niż jest to niezbędne do realizacji umowy, a także prze okres dochodzenia praw lub roszczeń wynikających z przepisów prawa.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7.</w:t>
      </w:r>
      <w:r w:rsidRPr="00867F98">
        <w:rPr>
          <w:b w:val="0"/>
          <w:sz w:val="18"/>
          <w:szCs w:val="18"/>
        </w:rPr>
        <w:t>Osobie, której dane są przetwarzane przysługuje prawo: dostępu do treści swoich danych  osobowych, żądania ich sprostowania lub usunięcia, ograniczenia przetwarzania i wniesienia skargi do Prezesa Urzędu Ochrony Danych Osobowych.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8. W wyniku zawarcia umowy powstają skutki prawne w związku z czym prawo usunięcia danych osobowych może być nieskuteczne.</w:t>
      </w:r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9. Podanie danych osobowych jest dobrowolne, jednak konieczne do zawarcia umowy.</w:t>
      </w:r>
    </w:p>
    <w:p w:rsidR="00E630D7" w:rsidRPr="00867F98" w:rsidRDefault="00E630D7" w:rsidP="00E630D7">
      <w:pPr>
        <w:pStyle w:val="Tytu"/>
        <w:ind w:left="142" w:hanging="142"/>
        <w:jc w:val="both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10. Dane osobowe nie będą wykorzystywane do zautomatyzowanego podejmowania decyzji, ani profilowania, co oznacza, że żadne decyzje pociągające skutki prawne nie zapadają automatycznie.</w:t>
      </w:r>
    </w:p>
    <w:p w:rsidR="00E630D7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Pr="00867F98" w:rsidRDefault="00E630D7" w:rsidP="00E630D7">
      <w:pPr>
        <w:pStyle w:val="Tytu"/>
        <w:jc w:val="both"/>
        <w:rPr>
          <w:b w:val="0"/>
          <w:sz w:val="18"/>
          <w:szCs w:val="18"/>
        </w:rPr>
      </w:pPr>
    </w:p>
    <w:p w:rsidR="00E630D7" w:rsidRPr="00867F98" w:rsidRDefault="00E630D7" w:rsidP="00E630D7">
      <w:pPr>
        <w:pStyle w:val="Tytu"/>
        <w:jc w:val="both"/>
        <w:rPr>
          <w:b w:val="0"/>
          <w:sz w:val="22"/>
        </w:rPr>
      </w:pPr>
      <w:r w:rsidRPr="00867F98">
        <w:rPr>
          <w:b w:val="0"/>
          <w:sz w:val="22"/>
        </w:rPr>
        <w:t>Zapoznałem/-łam się z informacją o przetwarzaniu danych</w:t>
      </w:r>
      <w:r>
        <w:rPr>
          <w:b w:val="0"/>
          <w:sz w:val="22"/>
        </w:rPr>
        <w:t xml:space="preserve"> osobowych:</w:t>
      </w:r>
    </w:p>
    <w:p w:rsidR="00E630D7" w:rsidRPr="00867F98" w:rsidRDefault="00E630D7" w:rsidP="00E630D7">
      <w:pPr>
        <w:pStyle w:val="Tytu"/>
        <w:jc w:val="both"/>
        <w:rPr>
          <w:b w:val="0"/>
          <w:sz w:val="22"/>
        </w:rPr>
      </w:pPr>
    </w:p>
    <w:p w:rsidR="00E630D7" w:rsidRDefault="00E630D7" w:rsidP="00E630D7">
      <w:pPr>
        <w:pStyle w:val="Tytu"/>
        <w:jc w:val="right"/>
        <w:rPr>
          <w:b w:val="0"/>
          <w:sz w:val="18"/>
          <w:szCs w:val="18"/>
        </w:rPr>
      </w:pPr>
      <w:r w:rsidRPr="00867F98">
        <w:rPr>
          <w:b w:val="0"/>
          <w:sz w:val="18"/>
          <w:szCs w:val="18"/>
        </w:rPr>
        <w:t>…………………………………………………………</w:t>
      </w:r>
    </w:p>
    <w:p w:rsidR="00E630D7" w:rsidRDefault="00E630D7" w:rsidP="00E630D7">
      <w:pPr>
        <w:pStyle w:val="Tytu"/>
        <w:jc w:val="right"/>
        <w:rPr>
          <w:b w:val="0"/>
          <w:sz w:val="18"/>
          <w:szCs w:val="18"/>
        </w:rPr>
      </w:pPr>
    </w:p>
    <w:p w:rsidR="00E630D7" w:rsidRDefault="00E630D7" w:rsidP="00E630D7">
      <w:pPr>
        <w:pStyle w:val="Tytu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                                                                               </w:t>
      </w:r>
      <w:r w:rsidRPr="00867F98">
        <w:rPr>
          <w:b w:val="0"/>
          <w:sz w:val="18"/>
          <w:szCs w:val="18"/>
        </w:rPr>
        <w:t>Podpis wykonawcy</w:t>
      </w:r>
    </w:p>
    <w:p w:rsidR="00596810" w:rsidRPr="00E651D8" w:rsidRDefault="00596810" w:rsidP="00596810">
      <w:pPr>
        <w:suppressAutoHyphens/>
        <w:jc w:val="both"/>
        <w:rPr>
          <w:rFonts w:eastAsia="Calibri"/>
          <w:color w:val="000000"/>
          <w:kern w:val="2"/>
          <w:sz w:val="6"/>
        </w:rPr>
      </w:pPr>
    </w:p>
    <w:sectPr w:rsidR="00596810" w:rsidRPr="00E651D8" w:rsidSect="00FE4E68">
      <w:pgSz w:w="11906" w:h="16838"/>
      <w:pgMar w:top="1134" w:right="746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EFC18AE"/>
    <w:multiLevelType w:val="multilevel"/>
    <w:tmpl w:val="08F4FA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151C58"/>
    <w:multiLevelType w:val="hybridMultilevel"/>
    <w:tmpl w:val="48C65F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DD1FE5"/>
    <w:multiLevelType w:val="multilevel"/>
    <w:tmpl w:val="FA30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23763"/>
    <w:multiLevelType w:val="hybridMultilevel"/>
    <w:tmpl w:val="AF5838CE"/>
    <w:lvl w:ilvl="0" w:tplc="7E38CE1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B291D5F"/>
    <w:multiLevelType w:val="hybridMultilevel"/>
    <w:tmpl w:val="EF6E12A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1415A"/>
    <w:multiLevelType w:val="multilevel"/>
    <w:tmpl w:val="CE067336"/>
    <w:lvl w:ilvl="0">
      <w:start w:val="1"/>
      <w:numFmt w:val="bullet"/>
      <w:lvlText w:val="•"/>
      <w:lvlJc w:val="left"/>
    </w:lvl>
    <w:lvl w:ilvl="1">
      <w:numFmt w:val="decimal"/>
      <w:pStyle w:val="Nagwek2"/>
      <w:lvlText w:val=""/>
      <w:lvlJc w:val="left"/>
    </w:lvl>
    <w:lvl w:ilvl="2">
      <w:numFmt w:val="decimal"/>
      <w:pStyle w:val="Nagwek3"/>
      <w:lvlText w:val=""/>
      <w:lvlJc w:val="left"/>
    </w:lvl>
    <w:lvl w:ilvl="3">
      <w:numFmt w:val="decimal"/>
      <w:pStyle w:val="Nagwek4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0E0508"/>
    <w:multiLevelType w:val="hybridMultilevel"/>
    <w:tmpl w:val="8368B37C"/>
    <w:lvl w:ilvl="0" w:tplc="3830DA4A">
      <w:start w:val="1"/>
      <w:numFmt w:val="decimal"/>
      <w:lvlText w:val="%1."/>
      <w:lvlJc w:val="left"/>
      <w:pPr>
        <w:ind w:left="703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8" w15:restartNumberingAfterBreak="0">
    <w:nsid w:val="2F7E3C18"/>
    <w:multiLevelType w:val="hybridMultilevel"/>
    <w:tmpl w:val="7FF0B0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26C83"/>
    <w:multiLevelType w:val="hybridMultilevel"/>
    <w:tmpl w:val="68EA5C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46397"/>
    <w:multiLevelType w:val="hybridMultilevel"/>
    <w:tmpl w:val="141CEC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EA38A4"/>
    <w:multiLevelType w:val="hybridMultilevel"/>
    <w:tmpl w:val="544E9CD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F65809"/>
    <w:multiLevelType w:val="hybridMultilevel"/>
    <w:tmpl w:val="1D74388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12311"/>
    <w:multiLevelType w:val="hybridMultilevel"/>
    <w:tmpl w:val="F1D877E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A26AC"/>
    <w:multiLevelType w:val="hybridMultilevel"/>
    <w:tmpl w:val="76BECF8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53070D"/>
    <w:multiLevelType w:val="hybridMultilevel"/>
    <w:tmpl w:val="711CD54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0C48E9"/>
    <w:multiLevelType w:val="hybridMultilevel"/>
    <w:tmpl w:val="F8C2DD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B92D5C"/>
    <w:multiLevelType w:val="hybridMultilevel"/>
    <w:tmpl w:val="82C2F4D6"/>
    <w:lvl w:ilvl="0" w:tplc="4ED80D6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0CC08D2"/>
    <w:multiLevelType w:val="multilevel"/>
    <w:tmpl w:val="BAA6F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2FC00DA"/>
    <w:multiLevelType w:val="hybridMultilevel"/>
    <w:tmpl w:val="C0AC340C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663D1"/>
    <w:multiLevelType w:val="hybridMultilevel"/>
    <w:tmpl w:val="101C6FD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20912"/>
    <w:multiLevelType w:val="hybridMultilevel"/>
    <w:tmpl w:val="613C9E94"/>
    <w:lvl w:ilvl="0" w:tplc="1D70CD80">
      <w:start w:val="1"/>
      <w:numFmt w:val="decimal"/>
      <w:lvlText w:val="%1."/>
      <w:lvlJc w:val="left"/>
      <w:pPr>
        <w:ind w:left="83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52F247D2"/>
    <w:multiLevelType w:val="hybridMultilevel"/>
    <w:tmpl w:val="1F80BAF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C00446"/>
    <w:multiLevelType w:val="hybridMultilevel"/>
    <w:tmpl w:val="BC7EBE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C81D94"/>
    <w:multiLevelType w:val="hybridMultilevel"/>
    <w:tmpl w:val="C316AA4E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111D1"/>
    <w:multiLevelType w:val="hybridMultilevel"/>
    <w:tmpl w:val="7FA8B37E"/>
    <w:lvl w:ilvl="0" w:tplc="0415000F">
      <w:start w:val="1"/>
      <w:numFmt w:val="decimal"/>
      <w:lvlText w:val="%1.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6" w15:restartNumberingAfterBreak="0">
    <w:nsid w:val="5AE43616"/>
    <w:multiLevelType w:val="multilevel"/>
    <w:tmpl w:val="69D0EEE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ECF00F4"/>
    <w:multiLevelType w:val="hybridMultilevel"/>
    <w:tmpl w:val="61E6407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8E2196"/>
    <w:multiLevelType w:val="hybridMultilevel"/>
    <w:tmpl w:val="723E430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8634FD"/>
    <w:multiLevelType w:val="hybridMultilevel"/>
    <w:tmpl w:val="1CD8CA44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A013B"/>
    <w:multiLevelType w:val="hybridMultilevel"/>
    <w:tmpl w:val="DF7C1F20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27E07"/>
    <w:multiLevelType w:val="hybridMultilevel"/>
    <w:tmpl w:val="E24E49B2"/>
    <w:lvl w:ilvl="0" w:tplc="F746E1CC">
      <w:start w:val="1"/>
      <w:numFmt w:val="decimal"/>
      <w:lvlText w:val="%1."/>
      <w:lvlJc w:val="left"/>
      <w:pPr>
        <w:ind w:left="501" w:hanging="360"/>
      </w:pPr>
      <w:rPr>
        <w:rFonts w:eastAsia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 w15:restartNumberingAfterBreak="0">
    <w:nsid w:val="70C57793"/>
    <w:multiLevelType w:val="multilevel"/>
    <w:tmpl w:val="2BF0F046"/>
    <w:lvl w:ilvl="0">
      <w:start w:val="1"/>
      <w:numFmt w:val="decimal"/>
      <w:pStyle w:val="Styl2SWZ"/>
      <w:lvlText w:val="%1)"/>
      <w:lvlJc w:val="left"/>
      <w:pPr>
        <w:ind w:left="360" w:hanging="360"/>
      </w:pPr>
      <w:rPr>
        <w:b/>
        <w:i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817673C"/>
    <w:multiLevelType w:val="hybridMultilevel"/>
    <w:tmpl w:val="8DFEDED2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4E5E61"/>
    <w:multiLevelType w:val="hybridMultilevel"/>
    <w:tmpl w:val="090A44BA"/>
    <w:lvl w:ilvl="0" w:tplc="A2B43F7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25555"/>
    <w:multiLevelType w:val="hybridMultilevel"/>
    <w:tmpl w:val="BCB04B98"/>
    <w:lvl w:ilvl="0" w:tplc="3D8443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8"/>
  </w:num>
  <w:num w:numId="4">
    <w:abstractNumId w:val="19"/>
  </w:num>
  <w:num w:numId="5">
    <w:abstractNumId w:val="33"/>
  </w:num>
  <w:num w:numId="6">
    <w:abstractNumId w:val="24"/>
  </w:num>
  <w:num w:numId="7">
    <w:abstractNumId w:val="27"/>
  </w:num>
  <w:num w:numId="8">
    <w:abstractNumId w:val="20"/>
  </w:num>
  <w:num w:numId="9">
    <w:abstractNumId w:val="35"/>
  </w:num>
  <w:num w:numId="10">
    <w:abstractNumId w:val="13"/>
  </w:num>
  <w:num w:numId="11">
    <w:abstractNumId w:val="11"/>
  </w:num>
  <w:num w:numId="12">
    <w:abstractNumId w:val="30"/>
  </w:num>
  <w:num w:numId="13">
    <w:abstractNumId w:val="15"/>
  </w:num>
  <w:num w:numId="14">
    <w:abstractNumId w:val="29"/>
  </w:num>
  <w:num w:numId="15">
    <w:abstractNumId w:val="5"/>
  </w:num>
  <w:num w:numId="16">
    <w:abstractNumId w:val="22"/>
  </w:num>
  <w:num w:numId="17">
    <w:abstractNumId w:val="12"/>
  </w:num>
  <w:num w:numId="18">
    <w:abstractNumId w:val="14"/>
  </w:num>
  <w:num w:numId="19">
    <w:abstractNumId w:val="9"/>
  </w:num>
  <w:num w:numId="20">
    <w:abstractNumId w:val="2"/>
  </w:num>
  <w:num w:numId="21">
    <w:abstractNumId w:val="16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3"/>
  </w:num>
  <w:num w:numId="25">
    <w:abstractNumId w:val="31"/>
  </w:num>
  <w:num w:numId="26">
    <w:abstractNumId w:val="25"/>
  </w:num>
  <w:num w:numId="27">
    <w:abstractNumId w:val="7"/>
  </w:num>
  <w:num w:numId="28">
    <w:abstractNumId w:val="4"/>
  </w:num>
  <w:num w:numId="29">
    <w:abstractNumId w:val="21"/>
  </w:num>
  <w:num w:numId="30">
    <w:abstractNumId w:val="17"/>
  </w:num>
  <w:num w:numId="31">
    <w:abstractNumId w:val="26"/>
  </w:num>
  <w:num w:numId="32">
    <w:abstractNumId w:val="10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 w:numId="36">
    <w:abstractNumId w:val="3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4D1"/>
    <w:rsid w:val="00001686"/>
    <w:rsid w:val="00004A3A"/>
    <w:rsid w:val="00022C56"/>
    <w:rsid w:val="00034BD7"/>
    <w:rsid w:val="00067106"/>
    <w:rsid w:val="00067DAE"/>
    <w:rsid w:val="00082792"/>
    <w:rsid w:val="000F24D1"/>
    <w:rsid w:val="0010247B"/>
    <w:rsid w:val="00106E05"/>
    <w:rsid w:val="001500DF"/>
    <w:rsid w:val="00163D0F"/>
    <w:rsid w:val="00175D82"/>
    <w:rsid w:val="001874A6"/>
    <w:rsid w:val="001A60EC"/>
    <w:rsid w:val="00216693"/>
    <w:rsid w:val="00221671"/>
    <w:rsid w:val="00226FE1"/>
    <w:rsid w:val="00243B3D"/>
    <w:rsid w:val="00251B5A"/>
    <w:rsid w:val="00262AD8"/>
    <w:rsid w:val="0029564B"/>
    <w:rsid w:val="002A7F03"/>
    <w:rsid w:val="002D71F4"/>
    <w:rsid w:val="002F722C"/>
    <w:rsid w:val="003063F0"/>
    <w:rsid w:val="00313348"/>
    <w:rsid w:val="00313CB2"/>
    <w:rsid w:val="00360E7C"/>
    <w:rsid w:val="0037257C"/>
    <w:rsid w:val="003A0E35"/>
    <w:rsid w:val="003B11CF"/>
    <w:rsid w:val="003C2893"/>
    <w:rsid w:val="003C5F93"/>
    <w:rsid w:val="00440DCE"/>
    <w:rsid w:val="004A5200"/>
    <w:rsid w:val="004B37B8"/>
    <w:rsid w:val="0052656D"/>
    <w:rsid w:val="00542990"/>
    <w:rsid w:val="0054718F"/>
    <w:rsid w:val="00550C8C"/>
    <w:rsid w:val="00596810"/>
    <w:rsid w:val="005A57EC"/>
    <w:rsid w:val="00603A74"/>
    <w:rsid w:val="0063362B"/>
    <w:rsid w:val="006641C0"/>
    <w:rsid w:val="00667AA7"/>
    <w:rsid w:val="00680322"/>
    <w:rsid w:val="006A6059"/>
    <w:rsid w:val="006D5CA9"/>
    <w:rsid w:val="00710C12"/>
    <w:rsid w:val="00723AC3"/>
    <w:rsid w:val="00740ACF"/>
    <w:rsid w:val="007533C2"/>
    <w:rsid w:val="00763C05"/>
    <w:rsid w:val="00784839"/>
    <w:rsid w:val="007A777D"/>
    <w:rsid w:val="00865EDE"/>
    <w:rsid w:val="008755CF"/>
    <w:rsid w:val="00884594"/>
    <w:rsid w:val="00896222"/>
    <w:rsid w:val="008B316B"/>
    <w:rsid w:val="008C6204"/>
    <w:rsid w:val="008D586B"/>
    <w:rsid w:val="009765EF"/>
    <w:rsid w:val="00980168"/>
    <w:rsid w:val="00982BA7"/>
    <w:rsid w:val="009B6113"/>
    <w:rsid w:val="009C7F0A"/>
    <w:rsid w:val="00A51E95"/>
    <w:rsid w:val="00A72088"/>
    <w:rsid w:val="00A756AA"/>
    <w:rsid w:val="00A90102"/>
    <w:rsid w:val="00AA0DEB"/>
    <w:rsid w:val="00AE264D"/>
    <w:rsid w:val="00B037C2"/>
    <w:rsid w:val="00B14E76"/>
    <w:rsid w:val="00B51949"/>
    <w:rsid w:val="00BB5DAC"/>
    <w:rsid w:val="00C3216F"/>
    <w:rsid w:val="00C52B6D"/>
    <w:rsid w:val="00C874A1"/>
    <w:rsid w:val="00CA01DB"/>
    <w:rsid w:val="00CC48E4"/>
    <w:rsid w:val="00CD332A"/>
    <w:rsid w:val="00CF55F5"/>
    <w:rsid w:val="00D40685"/>
    <w:rsid w:val="00D8604B"/>
    <w:rsid w:val="00DB3374"/>
    <w:rsid w:val="00E25FCB"/>
    <w:rsid w:val="00E31B7D"/>
    <w:rsid w:val="00E36426"/>
    <w:rsid w:val="00E43657"/>
    <w:rsid w:val="00E52D28"/>
    <w:rsid w:val="00E54C9F"/>
    <w:rsid w:val="00E630D7"/>
    <w:rsid w:val="00E651D8"/>
    <w:rsid w:val="00E732BE"/>
    <w:rsid w:val="00E75E46"/>
    <w:rsid w:val="00EA2574"/>
    <w:rsid w:val="00EC2F5E"/>
    <w:rsid w:val="00EF3F67"/>
    <w:rsid w:val="00F27C4D"/>
    <w:rsid w:val="00F46A83"/>
    <w:rsid w:val="00F4717C"/>
    <w:rsid w:val="00F63ED0"/>
    <w:rsid w:val="00F71A7E"/>
    <w:rsid w:val="00FE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FBCCBB-1F14-4413-881D-721A4B9F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2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1A60E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1A60EC"/>
    <w:pPr>
      <w:numPr>
        <w:ilvl w:val="1"/>
        <w:numId w:val="1"/>
      </w:numPr>
      <w:spacing w:before="440" w:after="60"/>
      <w:outlineLvl w:val="1"/>
    </w:pPr>
    <w:rPr>
      <w:rFonts w:ascii="Liberation Sans" w:hAnsi="Liberation Sans"/>
      <w:b/>
      <w:sz w:val="28"/>
    </w:rPr>
  </w:style>
  <w:style w:type="paragraph" w:styleId="Nagwek3">
    <w:name w:val="heading 3"/>
    <w:basedOn w:val="Normalny"/>
    <w:next w:val="Tekstpodstawowy"/>
    <w:link w:val="Nagwek3Znak"/>
    <w:uiPriority w:val="9"/>
    <w:qFormat/>
    <w:rsid w:val="001A60EC"/>
    <w:pPr>
      <w:numPr>
        <w:ilvl w:val="2"/>
        <w:numId w:val="1"/>
      </w:numPr>
      <w:spacing w:before="440" w:after="60"/>
      <w:outlineLvl w:val="2"/>
    </w:pPr>
    <w:rPr>
      <w:rFonts w:ascii="Liberation Sans" w:hAnsi="Liberation Sans"/>
      <w:b/>
    </w:rPr>
  </w:style>
  <w:style w:type="paragraph" w:styleId="Nagwek4">
    <w:name w:val="heading 4"/>
    <w:basedOn w:val="Normalny"/>
    <w:next w:val="Tekstpodstawowy"/>
    <w:link w:val="Nagwek4Znak"/>
    <w:qFormat/>
    <w:rsid w:val="001A60EC"/>
    <w:pPr>
      <w:numPr>
        <w:ilvl w:val="3"/>
        <w:numId w:val="1"/>
      </w:numPr>
      <w:spacing w:before="440" w:after="60"/>
      <w:outlineLvl w:val="3"/>
    </w:pPr>
    <w:rPr>
      <w:rFonts w:ascii="Liberation Sans" w:hAnsi="Liberation Sans"/>
      <w:b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A60EC"/>
    <w:pPr>
      <w:spacing w:before="240" w:after="60"/>
      <w:outlineLvl w:val="4"/>
    </w:pPr>
    <w:rPr>
      <w:rFonts w:ascii="Calibri" w:hAnsi="Calibri" w:cs="Mangal"/>
      <w:b/>
      <w:bCs/>
      <w:i/>
      <w:iCs/>
      <w:kern w:val="1"/>
      <w:sz w:val="26"/>
      <w:szCs w:val="23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04A3A"/>
    <w:pPr>
      <w:spacing w:after="160" w:line="259" w:lineRule="auto"/>
    </w:pPr>
    <w:rPr>
      <w:rFonts w:eastAsiaTheme="minorHAnsi"/>
      <w:lang w:eastAsia="en-US"/>
    </w:rPr>
  </w:style>
  <w:style w:type="character" w:styleId="Hipercze">
    <w:name w:val="Hyperlink"/>
    <w:basedOn w:val="Domylnaczcionkaakapitu"/>
    <w:uiPriority w:val="99"/>
    <w:unhideWhenUsed/>
    <w:rsid w:val="009B6113"/>
    <w:rPr>
      <w:color w:val="0563C1" w:themeColor="hyperlink"/>
      <w:u w:val="single"/>
    </w:rPr>
  </w:style>
  <w:style w:type="character" w:customStyle="1" w:styleId="fs11lh1-5">
    <w:name w:val="fs11lh1-5"/>
    <w:basedOn w:val="Domylnaczcionkaakapitu"/>
    <w:rsid w:val="00982BA7"/>
  </w:style>
  <w:style w:type="character" w:customStyle="1" w:styleId="textexposedshow">
    <w:name w:val="text_exposed_show"/>
    <w:basedOn w:val="Domylnaczcionkaakapitu"/>
    <w:rsid w:val="00982BA7"/>
  </w:style>
  <w:style w:type="paragraph" w:styleId="Tekstdymka">
    <w:name w:val="Balloon Text"/>
    <w:basedOn w:val="Normalny"/>
    <w:link w:val="TekstdymkaZnak"/>
    <w:uiPriority w:val="99"/>
    <w:semiHidden/>
    <w:unhideWhenUsed/>
    <w:rsid w:val="006641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1C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106"/>
    <w:pPr>
      <w:suppressAutoHyphens/>
      <w:spacing w:line="312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1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1Znak">
    <w:name w:val="Nagłówek 1 Znak"/>
    <w:basedOn w:val="Domylnaczcionkaakapitu"/>
    <w:link w:val="Nagwek1"/>
    <w:rsid w:val="001A60E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0EC"/>
    <w:rPr>
      <w:rFonts w:ascii="Liberation Sans" w:eastAsia="Times New Roman" w:hAnsi="Liberation Sans" w:cs="Times New Roman"/>
      <w:b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1A60EC"/>
    <w:rPr>
      <w:rFonts w:ascii="Liberation Sans" w:eastAsia="Times New Roman" w:hAnsi="Liberation Sans" w:cs="Times New Roman"/>
      <w:b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A60EC"/>
    <w:rPr>
      <w:rFonts w:ascii="Calibri" w:eastAsia="Times New Roman" w:hAnsi="Calibri" w:cs="Mangal"/>
      <w:b/>
      <w:bCs/>
      <w:i/>
      <w:iCs/>
      <w:kern w:val="1"/>
      <w:sz w:val="26"/>
      <w:szCs w:val="23"/>
      <w:lang w:eastAsia="pl-PL" w:bidi="hi-IN"/>
    </w:rPr>
  </w:style>
  <w:style w:type="numbering" w:customStyle="1" w:styleId="Bezlisty1">
    <w:name w:val="Bez listy1"/>
    <w:next w:val="Bezlisty"/>
    <w:uiPriority w:val="99"/>
    <w:semiHidden/>
    <w:unhideWhenUsed/>
    <w:rsid w:val="001A60EC"/>
  </w:style>
  <w:style w:type="paragraph" w:customStyle="1" w:styleId="gwp5067c908msonormal">
    <w:name w:val="gwp5067c908_msonormal"/>
    <w:basedOn w:val="Normalny"/>
    <w:rsid w:val="001A60EC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1A60EC"/>
    <w:pPr>
      <w:autoSpaceDN w:val="0"/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styl1">
    <w:name w:val="styl1"/>
    <w:basedOn w:val="Normalny"/>
    <w:uiPriority w:val="99"/>
    <w:semiHidden/>
    <w:rsid w:val="001A60EC"/>
    <w:pPr>
      <w:spacing w:before="100" w:beforeAutospacing="1" w:after="100" w:afterAutospacing="1"/>
    </w:pPr>
  </w:style>
  <w:style w:type="character" w:customStyle="1" w:styleId="WW8Num1z0">
    <w:name w:val="WW8Num1z0"/>
    <w:rsid w:val="001A60EC"/>
  </w:style>
  <w:style w:type="character" w:customStyle="1" w:styleId="WW8Num1z1">
    <w:name w:val="WW8Num1z1"/>
    <w:rsid w:val="001A60EC"/>
  </w:style>
  <w:style w:type="character" w:customStyle="1" w:styleId="WW8Num1z2">
    <w:name w:val="WW8Num1z2"/>
    <w:rsid w:val="001A60EC"/>
  </w:style>
  <w:style w:type="character" w:customStyle="1" w:styleId="WW8Num1z3">
    <w:name w:val="WW8Num1z3"/>
    <w:rsid w:val="001A60EC"/>
  </w:style>
  <w:style w:type="character" w:customStyle="1" w:styleId="WW8Num1z4">
    <w:name w:val="WW8Num1z4"/>
    <w:rsid w:val="001A60EC"/>
  </w:style>
  <w:style w:type="character" w:customStyle="1" w:styleId="WW8Num1z5">
    <w:name w:val="WW8Num1z5"/>
    <w:rsid w:val="001A60EC"/>
  </w:style>
  <w:style w:type="character" w:customStyle="1" w:styleId="WW8Num1z6">
    <w:name w:val="WW8Num1z6"/>
    <w:rsid w:val="001A60EC"/>
  </w:style>
  <w:style w:type="character" w:customStyle="1" w:styleId="WW8Num1z7">
    <w:name w:val="WW8Num1z7"/>
    <w:rsid w:val="001A60EC"/>
  </w:style>
  <w:style w:type="character" w:customStyle="1" w:styleId="WW8Num1z8">
    <w:name w:val="WW8Num1z8"/>
    <w:rsid w:val="001A60EC"/>
  </w:style>
  <w:style w:type="character" w:customStyle="1" w:styleId="Domylnaczcionkaakapitu1">
    <w:name w:val="Domyślna czcionka akapitu1"/>
    <w:rsid w:val="001A60EC"/>
  </w:style>
  <w:style w:type="character" w:customStyle="1" w:styleId="Znakiprzypiswdolnych">
    <w:name w:val="Znaki przypisów dolnych"/>
    <w:rsid w:val="001A60EC"/>
    <w:rPr>
      <w:sz w:val="20"/>
      <w:vertAlign w:val="superscript"/>
    </w:rPr>
  </w:style>
  <w:style w:type="character" w:customStyle="1" w:styleId="Znakiprzypiswkocowych">
    <w:name w:val="Znaki przypisów końcowych"/>
    <w:rsid w:val="001A60EC"/>
    <w:rPr>
      <w:sz w:val="20"/>
      <w:vertAlign w:val="superscript"/>
    </w:rPr>
  </w:style>
  <w:style w:type="paragraph" w:customStyle="1" w:styleId="Nagwek10">
    <w:name w:val="Nagłówek1"/>
    <w:basedOn w:val="Normalny"/>
    <w:next w:val="Tekstpodstawowy"/>
    <w:rsid w:val="001A60E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ista">
    <w:name w:val="List"/>
    <w:basedOn w:val="Tekstpodstawowy"/>
    <w:uiPriority w:val="99"/>
    <w:rsid w:val="001A60EC"/>
    <w:pPr>
      <w:suppressAutoHyphens w:val="0"/>
      <w:spacing w:after="140" w:line="288" w:lineRule="auto"/>
      <w:jc w:val="left"/>
    </w:pPr>
    <w:rPr>
      <w:rFonts w:eastAsia="Courier New" w:cs="Mangal"/>
      <w:kern w:val="1"/>
      <w:lang w:val="pl-PL" w:eastAsia="pl-PL" w:bidi="hi-IN"/>
    </w:rPr>
  </w:style>
  <w:style w:type="paragraph" w:styleId="Legenda">
    <w:name w:val="caption"/>
    <w:basedOn w:val="Normalny"/>
    <w:qFormat/>
    <w:rsid w:val="001A60E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1A60EC"/>
    <w:pPr>
      <w:suppressLineNumbers/>
    </w:pPr>
    <w:rPr>
      <w:rFonts w:cs="Mangal"/>
    </w:rPr>
  </w:style>
  <w:style w:type="paragraph" w:customStyle="1" w:styleId="DocumentMap">
    <w:name w:val="DocumentMap"/>
    <w:uiPriority w:val="99"/>
    <w:rsid w:val="001A60EC"/>
    <w:pPr>
      <w:suppressAutoHyphens/>
      <w:spacing w:after="0" w:line="240" w:lineRule="auto"/>
    </w:pPr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ChapterHeading">
    <w:name w:val="Chapter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oxList">
    <w:name w:val="Box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pt">
    <w:name w:val="dpt"/>
    <w:basedOn w:val="Normalny"/>
    <w:rsid w:val="001A60EC"/>
    <w:pPr>
      <w:widowControl w:val="0"/>
      <w:spacing w:before="100" w:after="100"/>
    </w:pPr>
  </w:style>
  <w:style w:type="paragraph" w:customStyle="1" w:styleId="dmo">
    <w:name w:val="dmo"/>
    <w:basedOn w:val="Normalny"/>
    <w:uiPriority w:val="99"/>
    <w:rsid w:val="001A60EC"/>
    <w:pPr>
      <w:widowControl w:val="0"/>
      <w:spacing w:before="100" w:after="100"/>
    </w:pPr>
  </w:style>
  <w:style w:type="paragraph" w:customStyle="1" w:styleId="LowerCaseList">
    <w:name w:val="Low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Tekstblokowy1">
    <w:name w:val="Tekst blokowy1"/>
    <w:basedOn w:val="Normalny"/>
    <w:rsid w:val="001A60EC"/>
    <w:pPr>
      <w:widowControl w:val="0"/>
      <w:spacing w:after="120"/>
      <w:ind w:left="1440" w:right="1440"/>
    </w:pPr>
  </w:style>
  <w:style w:type="paragraph" w:customStyle="1" w:styleId="TriangleList">
    <w:name w:val="Triangl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CaseList">
    <w:name w:val="Upper Cas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BulletList">
    <w:name w:val="Bulle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eartList">
    <w:name w:val="Heart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ArrowheadList">
    <w:name w:val="Arrowhea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quareList">
    <w:name w:val="Square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ContentsHeader">
    <w:name w:val="Contents Header"/>
    <w:basedOn w:val="Normalny"/>
    <w:uiPriority w:val="99"/>
    <w:rsid w:val="001A60EC"/>
    <w:pPr>
      <w:widowControl w:val="0"/>
      <w:spacing w:before="240" w:after="120"/>
      <w:jc w:val="center"/>
    </w:pPr>
    <w:rPr>
      <w:rFonts w:ascii="Liberation Sans" w:hAnsi="Liberation Sans" w:cs="Liberation Sans"/>
      <w:b/>
      <w:sz w:val="32"/>
    </w:rPr>
  </w:style>
  <w:style w:type="paragraph" w:styleId="Tekstprzypisudolnego">
    <w:name w:val="footnote text"/>
    <w:basedOn w:val="Normalny"/>
    <w:link w:val="TekstprzypisudolnegoZnak"/>
    <w:rsid w:val="001A60EC"/>
    <w:pPr>
      <w:widowControl w:val="0"/>
    </w:pPr>
    <w:rPr>
      <w:rFonts w:eastAsia="Courier New" w:cs="Tahoma"/>
      <w:kern w:val="1"/>
      <w:sz w:val="20"/>
      <w:lang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0EC"/>
    <w:rPr>
      <w:rFonts w:ascii="Times New Roman" w:eastAsia="Courier New" w:hAnsi="Times New Roman" w:cs="Tahoma"/>
      <w:kern w:val="1"/>
      <w:sz w:val="20"/>
      <w:szCs w:val="24"/>
      <w:lang w:eastAsia="pl-PL" w:bidi="hi-IN"/>
    </w:rPr>
  </w:style>
  <w:style w:type="paragraph" w:customStyle="1" w:styleId="ust">
    <w:name w:val="ust"/>
    <w:basedOn w:val="Normalny"/>
    <w:rsid w:val="001A60EC"/>
    <w:pPr>
      <w:widowControl w:val="0"/>
      <w:spacing w:before="100" w:after="100"/>
    </w:pPr>
  </w:style>
  <w:style w:type="paragraph" w:customStyle="1" w:styleId="NumberedList">
    <w:name w:val="Number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DiamondList">
    <w:name w:val="Diamo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HandList">
    <w:name w:val="Han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UpperRomanList">
    <w:name w:val="Upper Roman List"/>
    <w:basedOn w:val="NumberedList"/>
    <w:uiPriority w:val="99"/>
    <w:rsid w:val="001A60EC"/>
  </w:style>
  <w:style w:type="paragraph" w:customStyle="1" w:styleId="dt">
    <w:name w:val="dt"/>
    <w:basedOn w:val="Normalny"/>
    <w:rsid w:val="001A60EC"/>
    <w:pPr>
      <w:widowControl w:val="0"/>
      <w:spacing w:before="100" w:after="100"/>
    </w:pPr>
  </w:style>
  <w:style w:type="paragraph" w:customStyle="1" w:styleId="NormalnyWeb1">
    <w:name w:val="Normalny (Web)1"/>
    <w:basedOn w:val="Normalny"/>
    <w:rsid w:val="001A60EC"/>
    <w:pPr>
      <w:widowControl w:val="0"/>
      <w:spacing w:before="100" w:after="100"/>
    </w:pPr>
  </w:style>
  <w:style w:type="paragraph" w:customStyle="1" w:styleId="Zwykytekst1">
    <w:name w:val="Zwykły tekst1"/>
    <w:basedOn w:val="Normalny"/>
    <w:rsid w:val="001A60EC"/>
    <w:pPr>
      <w:widowControl w:val="0"/>
    </w:pPr>
    <w:rPr>
      <w:rFonts w:ascii="Courier New" w:hAnsi="Courier New" w:cs="Courier New"/>
    </w:rPr>
  </w:style>
  <w:style w:type="paragraph" w:customStyle="1" w:styleId="dd">
    <w:name w:val="dd"/>
    <w:basedOn w:val="Normalny"/>
    <w:uiPriority w:val="99"/>
    <w:rsid w:val="001A60EC"/>
    <w:pPr>
      <w:widowControl w:val="0"/>
      <w:spacing w:before="100" w:after="100"/>
    </w:pPr>
  </w:style>
  <w:style w:type="paragraph" w:customStyle="1" w:styleId="StarList">
    <w:name w:val="Star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SectionHeading">
    <w:name w:val="Section Heading"/>
    <w:uiPriority w:val="99"/>
    <w:rsid w:val="001A60EC"/>
    <w:pPr>
      <w:widowControl w:val="0"/>
      <w:tabs>
        <w:tab w:val="left" w:pos="1584"/>
      </w:tabs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pl-PL" w:bidi="hi-IN"/>
    </w:rPr>
  </w:style>
  <w:style w:type="paragraph" w:customStyle="1" w:styleId="ImpliesList">
    <w:name w:val="Implies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TickList">
    <w:name w:val="Tick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styleId="Tekstprzypisukocowego">
    <w:name w:val="endnote text"/>
    <w:basedOn w:val="Normalny"/>
    <w:link w:val="TekstprzypisukocowegoZnak"/>
    <w:uiPriority w:val="99"/>
    <w:rsid w:val="001A60EC"/>
    <w:pPr>
      <w:widowControl w:val="0"/>
      <w:ind w:left="288" w:hanging="288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ashedList">
    <w:name w:val="Dashed List"/>
    <w:uiPriority w:val="99"/>
    <w:rsid w:val="001A60EC"/>
    <w:pPr>
      <w:widowControl w:val="0"/>
      <w:suppressAutoHyphens/>
      <w:spacing w:after="0" w:line="240" w:lineRule="auto"/>
      <w:ind w:left="720" w:hanging="431"/>
    </w:pPr>
    <w:rPr>
      <w:rFonts w:ascii="Times New Roman" w:eastAsia="Courier New" w:hAnsi="Times New Roman" w:cs="Tahoma"/>
      <w:kern w:val="1"/>
      <w:sz w:val="24"/>
      <w:szCs w:val="24"/>
      <w:lang w:eastAsia="pl-PL" w:bidi="hi-IN"/>
    </w:rPr>
  </w:style>
  <w:style w:type="paragraph" w:customStyle="1" w:styleId="LowerRomanList">
    <w:name w:val="Lower Roman List"/>
    <w:basedOn w:val="Normalny"/>
    <w:uiPriority w:val="99"/>
    <w:rsid w:val="001A60EC"/>
    <w:pPr>
      <w:widowControl w:val="0"/>
      <w:ind w:left="720" w:hanging="431"/>
    </w:pPr>
  </w:style>
  <w:style w:type="paragraph" w:customStyle="1" w:styleId="EndnoteSymbol">
    <w:name w:val="Endnote Symbol"/>
    <w:basedOn w:val="Normalny"/>
    <w:uiPriority w:val="99"/>
    <w:rsid w:val="001A60EC"/>
    <w:pPr>
      <w:widowControl w:val="0"/>
    </w:pPr>
  </w:style>
  <w:style w:type="paragraph" w:customStyle="1" w:styleId="NumberedHeading1">
    <w:name w:val="Numbered Heading 1"/>
    <w:basedOn w:val="Nagwek1"/>
    <w:uiPriority w:val="99"/>
    <w:rsid w:val="001A60EC"/>
    <w:pPr>
      <w:widowControl w:val="0"/>
      <w:tabs>
        <w:tab w:val="left" w:pos="431"/>
      </w:tabs>
      <w:spacing w:before="440" w:beforeAutospacing="0" w:after="60" w:afterAutospacing="0"/>
    </w:pPr>
    <w:rPr>
      <w:rFonts w:ascii="Liberation Sans" w:hAnsi="Liberation Sans"/>
      <w:bCs w:val="0"/>
      <w:kern w:val="0"/>
      <w:sz w:val="24"/>
      <w:szCs w:val="24"/>
    </w:rPr>
  </w:style>
  <w:style w:type="paragraph" w:customStyle="1" w:styleId="NumberedHeading2">
    <w:name w:val="Numbered Heading 2"/>
    <w:basedOn w:val="Nagwek2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  <w:rPr>
      <w:sz w:val="24"/>
    </w:rPr>
  </w:style>
  <w:style w:type="paragraph" w:customStyle="1" w:styleId="NumberedHeading3">
    <w:name w:val="Numbered Heading 3"/>
    <w:basedOn w:val="Nagwek3"/>
    <w:uiPriority w:val="99"/>
    <w:rsid w:val="001A60EC"/>
    <w:pPr>
      <w:widowControl w:val="0"/>
      <w:numPr>
        <w:ilvl w:val="0"/>
        <w:numId w:val="0"/>
      </w:numPr>
      <w:tabs>
        <w:tab w:val="left" w:pos="431"/>
      </w:tabs>
    </w:pPr>
  </w:style>
  <w:style w:type="paragraph" w:customStyle="1" w:styleId="Footnote">
    <w:name w:val="Footnote"/>
    <w:basedOn w:val="Normalny"/>
    <w:uiPriority w:val="99"/>
    <w:rsid w:val="001A60EC"/>
    <w:pPr>
      <w:widowControl w:val="0"/>
      <w:ind w:left="288" w:hanging="288"/>
    </w:pPr>
    <w:rPr>
      <w:sz w:val="20"/>
    </w:rPr>
  </w:style>
  <w:style w:type="paragraph" w:customStyle="1" w:styleId="Contents1">
    <w:name w:val="Contents 1"/>
    <w:basedOn w:val="Normalny"/>
    <w:uiPriority w:val="99"/>
    <w:rsid w:val="001A60EC"/>
    <w:pPr>
      <w:widowControl w:val="0"/>
      <w:ind w:left="720" w:hanging="431"/>
    </w:pPr>
  </w:style>
  <w:style w:type="paragraph" w:customStyle="1" w:styleId="Contents2">
    <w:name w:val="Contents 2"/>
    <w:basedOn w:val="Normalny"/>
    <w:uiPriority w:val="99"/>
    <w:rsid w:val="001A60EC"/>
    <w:pPr>
      <w:widowControl w:val="0"/>
      <w:ind w:left="1440" w:hanging="431"/>
    </w:pPr>
  </w:style>
  <w:style w:type="paragraph" w:customStyle="1" w:styleId="Contents3">
    <w:name w:val="Contents 3"/>
    <w:basedOn w:val="Normalny"/>
    <w:uiPriority w:val="99"/>
    <w:rsid w:val="001A60EC"/>
    <w:pPr>
      <w:widowControl w:val="0"/>
      <w:ind w:left="2160" w:hanging="431"/>
    </w:pPr>
  </w:style>
  <w:style w:type="paragraph" w:customStyle="1" w:styleId="Contents4">
    <w:name w:val="Contents 4"/>
    <w:basedOn w:val="Normalny"/>
    <w:uiPriority w:val="99"/>
    <w:rsid w:val="001A60EC"/>
    <w:pPr>
      <w:widowControl w:val="0"/>
      <w:ind w:left="2880" w:hanging="431"/>
    </w:pPr>
  </w:style>
  <w:style w:type="paragraph" w:customStyle="1" w:styleId="Akapitzlist1">
    <w:name w:val="Akapit z listą1"/>
    <w:basedOn w:val="Normalny"/>
    <w:uiPriority w:val="99"/>
    <w:rsid w:val="001A60EC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customStyle="1" w:styleId="apple-converted-space">
    <w:name w:val="apple-converted-space"/>
    <w:rsid w:val="001A60EC"/>
  </w:style>
  <w:style w:type="paragraph" w:styleId="Tytu">
    <w:name w:val="Title"/>
    <w:basedOn w:val="Normalny"/>
    <w:link w:val="TytuZnak"/>
    <w:qFormat/>
    <w:rsid w:val="001A60EC"/>
    <w:pPr>
      <w:jc w:val="center"/>
    </w:pPr>
    <w:rPr>
      <w:b/>
      <w:bCs/>
      <w:sz w:val="44"/>
    </w:rPr>
  </w:style>
  <w:style w:type="character" w:customStyle="1" w:styleId="TytuZnak">
    <w:name w:val="Tytuł Znak"/>
    <w:basedOn w:val="Domylnaczcionkaakapitu"/>
    <w:link w:val="Tytu"/>
    <w:rsid w:val="001A60E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A60EC"/>
    <w:rPr>
      <w:color w:val="954F72"/>
      <w:u w:val="single"/>
    </w:rPr>
  </w:style>
  <w:style w:type="paragraph" w:styleId="Podpis">
    <w:name w:val="Signature"/>
    <w:basedOn w:val="Normalny"/>
    <w:link w:val="PodpisZnak"/>
    <w:uiPriority w:val="99"/>
    <w:semiHidden/>
    <w:unhideWhenUsed/>
    <w:rsid w:val="001A60EC"/>
    <w:pPr>
      <w:autoSpaceDE w:val="0"/>
      <w:autoSpaceDN w:val="0"/>
      <w:adjustRightInd w:val="0"/>
      <w:spacing w:before="120" w:after="120"/>
    </w:pPr>
    <w:rPr>
      <w:rFonts w:hAnsi="Liberation Serif"/>
      <w:i/>
      <w:iCs/>
      <w:color w:val="000000"/>
      <w:kern w:val="2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1A60EC"/>
    <w:rPr>
      <w:rFonts w:ascii="Times New Roman" w:eastAsia="Times New Roman" w:hAnsi="Liberation Serif" w:cs="Times New Roman"/>
      <w:i/>
      <w:iCs/>
      <w:color w:val="000000"/>
      <w:kern w:val="2"/>
      <w:sz w:val="24"/>
      <w:szCs w:val="24"/>
      <w:lang w:eastAsia="pl-PL"/>
    </w:rPr>
  </w:style>
  <w:style w:type="paragraph" w:styleId="Tekstblokowy">
    <w:name w:val="Block Text"/>
    <w:basedOn w:val="Normalny"/>
    <w:uiPriority w:val="99"/>
    <w:semiHidden/>
    <w:unhideWhenUsed/>
    <w:rsid w:val="001A60EC"/>
    <w:pPr>
      <w:autoSpaceDE w:val="0"/>
      <w:autoSpaceDN w:val="0"/>
      <w:adjustRightInd w:val="0"/>
      <w:spacing w:after="120"/>
      <w:ind w:left="1440" w:right="1440"/>
    </w:pPr>
    <w:rPr>
      <w:rFonts w:hAnsi="Liberation Serif"/>
      <w:color w:val="000000"/>
      <w:kern w:val="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A60EC"/>
    <w:pPr>
      <w:autoSpaceDE w:val="0"/>
      <w:autoSpaceDN w:val="0"/>
      <w:adjustRightInd w:val="0"/>
    </w:pPr>
    <w:rPr>
      <w:rFonts w:ascii="Courier New" w:hAnsi="Liberation Serif"/>
      <w:color w:val="000000"/>
      <w:kern w:val="2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A60EC"/>
    <w:rPr>
      <w:rFonts w:ascii="Courier New" w:eastAsia="Times New Roman" w:hAnsi="Liberation Serif" w:cs="Times New Roman"/>
      <w:color w:val="000000"/>
      <w:kern w:val="2"/>
      <w:sz w:val="24"/>
      <w:szCs w:val="24"/>
      <w:lang w:eastAsia="pl-PL"/>
    </w:rPr>
  </w:style>
  <w:style w:type="paragraph" w:customStyle="1" w:styleId="Nagb3f3wek1">
    <w:name w:val="Nagłb3óf3wek 1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34"/>
      <w:szCs w:val="34"/>
    </w:rPr>
  </w:style>
  <w:style w:type="paragraph" w:customStyle="1" w:styleId="Nagb3f3wek2">
    <w:name w:val="Nagłb3óf3wek 2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  <w:sz w:val="28"/>
      <w:szCs w:val="28"/>
    </w:rPr>
  </w:style>
  <w:style w:type="paragraph" w:customStyle="1" w:styleId="Nagb3f3wek3">
    <w:name w:val="Nagłb3óf3wek 3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Nagb3f3wek4">
    <w:name w:val="Nagłb3óf3wek 4"/>
    <w:basedOn w:val="Normalny"/>
    <w:uiPriority w:val="99"/>
    <w:rsid w:val="001A60EC"/>
    <w:pPr>
      <w:autoSpaceDE w:val="0"/>
      <w:autoSpaceDN w:val="0"/>
      <w:adjustRightInd w:val="0"/>
      <w:spacing w:before="440" w:after="60"/>
    </w:pPr>
    <w:rPr>
      <w:rFonts w:ascii="Liberation Sans" w:hAnsi="Liberation Serif" w:cs="Liberation Sans"/>
      <w:b/>
      <w:bCs/>
      <w:color w:val="000000"/>
      <w:kern w:val="2"/>
    </w:rPr>
  </w:style>
  <w:style w:type="paragraph" w:customStyle="1" w:styleId="Tre9ce6tekstu">
    <w:name w:val="Treś9cće6 tekstu"/>
    <w:basedOn w:val="Normalny"/>
    <w:uiPriority w:val="99"/>
    <w:rsid w:val="001A60EC"/>
    <w:pPr>
      <w:autoSpaceDE w:val="0"/>
      <w:autoSpaceDN w:val="0"/>
      <w:adjustRightInd w:val="0"/>
      <w:spacing w:after="140" w:line="288" w:lineRule="auto"/>
    </w:pPr>
    <w:rPr>
      <w:rFonts w:hAnsi="Liberation Serif"/>
      <w:color w:val="000000"/>
      <w:kern w:val="2"/>
    </w:rPr>
  </w:style>
  <w:style w:type="paragraph" w:customStyle="1" w:styleId="Nagb3f3wek">
    <w:name w:val="Nagłb3óf3wek"/>
    <w:basedOn w:val="Normalny"/>
    <w:next w:val="Tre9ce6tekstu"/>
    <w:uiPriority w:val="99"/>
    <w:rsid w:val="001A60EC"/>
    <w:pPr>
      <w:keepNext/>
      <w:autoSpaceDE w:val="0"/>
      <w:autoSpaceDN w:val="0"/>
      <w:adjustRightInd w:val="0"/>
      <w:spacing w:before="240" w:after="120"/>
    </w:pPr>
    <w:rPr>
      <w:rFonts w:ascii="Liberation Sans" w:hAnsi="Liberation Serif" w:cs="Liberation Sans"/>
      <w:color w:val="000000"/>
      <w:kern w:val="2"/>
      <w:sz w:val="28"/>
      <w:szCs w:val="28"/>
    </w:rPr>
  </w:style>
  <w:style w:type="paragraph" w:customStyle="1" w:styleId="Przypisdolny">
    <w:name w:val="Przypis dolny"/>
    <w:basedOn w:val="Normalny"/>
    <w:uiPriority w:val="99"/>
    <w:rsid w:val="001A60EC"/>
    <w:pPr>
      <w:autoSpaceDE w:val="0"/>
      <w:autoSpaceDN w:val="0"/>
      <w:adjustRightInd w:val="0"/>
    </w:pPr>
    <w:rPr>
      <w:rFonts w:hAnsi="Liberation Serif"/>
      <w:color w:val="000000"/>
      <w:kern w:val="2"/>
      <w:sz w:val="20"/>
      <w:szCs w:val="20"/>
    </w:rPr>
  </w:style>
  <w:style w:type="paragraph" w:customStyle="1" w:styleId="Przypiskof1cowy">
    <w:name w:val="Przypis końf1cowy"/>
    <w:basedOn w:val="Normalny"/>
    <w:uiPriority w:val="99"/>
    <w:rsid w:val="001A60EC"/>
    <w:pPr>
      <w:autoSpaceDE w:val="0"/>
      <w:autoSpaceDN w:val="0"/>
      <w:adjustRightInd w:val="0"/>
      <w:ind w:left="288" w:hanging="288"/>
    </w:pPr>
    <w:rPr>
      <w:rFonts w:hAnsi="Liberation Serif"/>
      <w:color w:val="000000"/>
      <w:kern w:val="2"/>
    </w:rPr>
  </w:style>
  <w:style w:type="character" w:customStyle="1" w:styleId="Zakotwiczenieprzypisudolnego">
    <w:name w:val="Zakotwiczenie przypisu dolnego"/>
    <w:uiPriority w:val="99"/>
    <w:rsid w:val="001A60EC"/>
    <w:rPr>
      <w:sz w:val="20"/>
      <w:szCs w:val="20"/>
      <w:vertAlign w:val="superscript"/>
    </w:rPr>
  </w:style>
  <w:style w:type="character" w:customStyle="1" w:styleId="Zakotwiczenieprzypisukof1cowego">
    <w:name w:val="Zakotwiczenie przypisu końf1cowego"/>
    <w:uiPriority w:val="99"/>
    <w:rsid w:val="001A60EC"/>
    <w:rPr>
      <w:sz w:val="20"/>
      <w:szCs w:val="20"/>
      <w:vertAlign w:val="superscript"/>
    </w:rPr>
  </w:style>
  <w:style w:type="character" w:customStyle="1" w:styleId="a3b9czeinternetowe">
    <w:name w:val="Ła3ąb9cze internetowe"/>
    <w:uiPriority w:val="99"/>
    <w:rsid w:val="001A60E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A60EC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A60EC"/>
    <w:rPr>
      <w:rFonts w:ascii="Calibri" w:eastAsia="Calibri" w:hAnsi="Calibri" w:cs="Times New Roman"/>
    </w:rPr>
  </w:style>
  <w:style w:type="character" w:customStyle="1" w:styleId="apple-style-span">
    <w:name w:val="apple-style-span"/>
    <w:rsid w:val="001A60EC"/>
  </w:style>
  <w:style w:type="character" w:styleId="Uwydatnienie">
    <w:name w:val="Emphasis"/>
    <w:uiPriority w:val="20"/>
    <w:qFormat/>
    <w:rsid w:val="001A60EC"/>
    <w:rPr>
      <w:i/>
      <w:iCs/>
    </w:rPr>
  </w:style>
  <w:style w:type="character" w:styleId="Odwoanieprzypisukocowego">
    <w:name w:val="endnote reference"/>
    <w:uiPriority w:val="99"/>
    <w:semiHidden/>
    <w:unhideWhenUsed/>
    <w:rsid w:val="001A60EC"/>
    <w:rPr>
      <w:vertAlign w:val="superscript"/>
    </w:rPr>
  </w:style>
  <w:style w:type="character" w:styleId="Odwoanieprzypisudolnego">
    <w:name w:val="footnote reference"/>
    <w:semiHidden/>
    <w:unhideWhenUsed/>
    <w:rsid w:val="001A60EC"/>
    <w:rPr>
      <w:vertAlign w:val="superscript"/>
    </w:rPr>
  </w:style>
  <w:style w:type="character" w:styleId="Pogrubienie">
    <w:name w:val="Strong"/>
    <w:uiPriority w:val="22"/>
    <w:qFormat/>
    <w:rsid w:val="001A60EC"/>
    <w:rPr>
      <w:b/>
      <w:bCs/>
    </w:rPr>
  </w:style>
  <w:style w:type="paragraph" w:customStyle="1" w:styleId="art">
    <w:name w:val="art"/>
    <w:basedOn w:val="Normalny"/>
    <w:rsid w:val="001A60EC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1A60E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StylTekstpodstawowyTimesNewRoman14ptPogrubienie">
    <w:name w:val="Styl Tekst podstawowy + Times New Roman 14 pt Pogrubienie"/>
    <w:basedOn w:val="Tekstpodstawowy"/>
    <w:rsid w:val="001A60EC"/>
    <w:pPr>
      <w:suppressAutoHyphens w:val="0"/>
      <w:spacing w:after="120" w:line="240" w:lineRule="auto"/>
      <w:jc w:val="left"/>
    </w:pPr>
    <w:rPr>
      <w:b/>
      <w:bCs/>
      <w:sz w:val="28"/>
      <w:lang w:val="pl-PL"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A60EC"/>
    <w:pPr>
      <w:spacing w:after="120"/>
      <w:ind w:left="283"/>
    </w:pPr>
    <w:rPr>
      <w:rFonts w:eastAsia="Courier New" w:cs="Mangal"/>
      <w:kern w:val="1"/>
      <w:szCs w:val="21"/>
      <w:lang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paragraph" w:styleId="Tekstpodstawowy2">
    <w:name w:val="Body Text 2"/>
    <w:basedOn w:val="Normalny"/>
    <w:link w:val="Tekstpodstawowy2Znak"/>
    <w:semiHidden/>
    <w:unhideWhenUsed/>
    <w:rsid w:val="001A60EC"/>
    <w:pPr>
      <w:spacing w:after="120" w:line="480" w:lineRule="auto"/>
    </w:pPr>
    <w:rPr>
      <w:rFonts w:eastAsia="Courier New" w:cs="Mangal"/>
      <w:kern w:val="1"/>
      <w:szCs w:val="21"/>
      <w:lang w:bidi="hi-I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A60EC"/>
    <w:rPr>
      <w:rFonts w:ascii="Times New Roman" w:eastAsia="Courier New" w:hAnsi="Times New Roman" w:cs="Mangal"/>
      <w:kern w:val="1"/>
      <w:sz w:val="24"/>
      <w:szCs w:val="21"/>
      <w:lang w:eastAsia="pl-PL" w:bidi="hi-IN"/>
    </w:rPr>
  </w:style>
  <w:style w:type="table" w:styleId="Tabela-Siatka">
    <w:name w:val="Table Grid"/>
    <w:basedOn w:val="Standardowy"/>
    <w:uiPriority w:val="59"/>
    <w:rsid w:val="001A60E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">
    <w:name w:val="par"/>
    <w:basedOn w:val="Normalny"/>
    <w:rsid w:val="001A60EC"/>
    <w:pPr>
      <w:spacing w:before="100" w:beforeAutospacing="1" w:after="100" w:afterAutospacing="1"/>
    </w:pPr>
  </w:style>
  <w:style w:type="character" w:styleId="Odwoaniedokomentarza">
    <w:name w:val="annotation reference"/>
    <w:uiPriority w:val="99"/>
    <w:semiHidden/>
    <w:unhideWhenUsed/>
    <w:rsid w:val="001A60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60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60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60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60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A6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A60EC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1A60EC"/>
  </w:style>
  <w:style w:type="paragraph" w:customStyle="1" w:styleId="tekstg">
    <w:name w:val="tekst_g"/>
    <w:basedOn w:val="Normalny"/>
    <w:rsid w:val="001A60EC"/>
    <w:pPr>
      <w:spacing w:before="100" w:beforeAutospacing="1" w:after="100" w:afterAutospacing="1"/>
    </w:pPr>
  </w:style>
  <w:style w:type="paragraph" w:customStyle="1" w:styleId="tablealign">
    <w:name w:val="tablealign"/>
    <w:basedOn w:val="Normalny"/>
    <w:rsid w:val="001A60EC"/>
    <w:pPr>
      <w:spacing w:before="100" w:beforeAutospacing="1" w:after="100" w:afterAutospacing="1"/>
    </w:pPr>
  </w:style>
  <w:style w:type="character" w:customStyle="1" w:styleId="fs1">
    <w:name w:val="fs1"/>
    <w:rsid w:val="001A60EC"/>
  </w:style>
  <w:style w:type="character" w:customStyle="1" w:styleId="desci">
    <w:name w:val="desc_i"/>
    <w:basedOn w:val="Domylnaczcionkaakapitu"/>
    <w:rsid w:val="001A60EC"/>
  </w:style>
  <w:style w:type="paragraph" w:customStyle="1" w:styleId="ZPKTzmpktartykuempunktem">
    <w:name w:val="Z/PKT – zm. pkt artykułem (punktem)"/>
    <w:basedOn w:val="Normalny"/>
    <w:uiPriority w:val="31"/>
    <w:qFormat/>
    <w:rsid w:val="001A60EC"/>
    <w:pPr>
      <w:spacing w:line="360" w:lineRule="auto"/>
      <w:ind w:left="1020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1A60EC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32"/>
    <w:qFormat/>
    <w:rsid w:val="001A60EC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paragraph" w:customStyle="1" w:styleId="event-date">
    <w:name w:val="event-date"/>
    <w:basedOn w:val="Normalny"/>
    <w:rsid w:val="001A60EC"/>
    <w:pPr>
      <w:spacing w:before="100" w:beforeAutospacing="1" w:after="100" w:afterAutospacing="1"/>
    </w:pPr>
  </w:style>
  <w:style w:type="paragraph" w:customStyle="1" w:styleId="intro">
    <w:name w:val="intro"/>
    <w:basedOn w:val="Normalny"/>
    <w:rsid w:val="001A60EC"/>
    <w:pPr>
      <w:spacing w:before="100" w:beforeAutospacing="1" w:after="100" w:afterAutospacing="1"/>
    </w:pPr>
  </w:style>
  <w:style w:type="paragraph" w:customStyle="1" w:styleId="Tytu1">
    <w:name w:val="Tytuł1"/>
    <w:basedOn w:val="Normalny"/>
    <w:rsid w:val="001A60EC"/>
    <w:pPr>
      <w:spacing w:before="100" w:beforeAutospacing="1" w:after="100" w:afterAutospacing="1"/>
    </w:pPr>
  </w:style>
  <w:style w:type="paragraph" w:customStyle="1" w:styleId="ng-scope">
    <w:name w:val="ng-scope"/>
    <w:basedOn w:val="Normalny"/>
    <w:rsid w:val="001A60EC"/>
    <w:pPr>
      <w:spacing w:before="100" w:beforeAutospacing="1" w:after="100" w:afterAutospacing="1"/>
    </w:pPr>
  </w:style>
  <w:style w:type="character" w:customStyle="1" w:styleId="markedcontent">
    <w:name w:val="markedcontent"/>
    <w:basedOn w:val="Domylnaczcionkaakapitu"/>
    <w:rsid w:val="008755CF"/>
  </w:style>
  <w:style w:type="paragraph" w:customStyle="1" w:styleId="DefinitionTerm">
    <w:name w:val="Definition Term"/>
    <w:basedOn w:val="Normalny"/>
    <w:next w:val="Normalny"/>
    <w:rsid w:val="008755CF"/>
    <w:pPr>
      <w:widowControl w:val="0"/>
      <w:snapToGrid w:val="0"/>
    </w:pPr>
    <w:rPr>
      <w:szCs w:val="20"/>
    </w:rPr>
  </w:style>
  <w:style w:type="paragraph" w:customStyle="1" w:styleId="DefinitionList">
    <w:name w:val="Definition List"/>
    <w:basedOn w:val="Normalny"/>
    <w:next w:val="DefinitionTerm"/>
    <w:uiPriority w:val="99"/>
    <w:rsid w:val="008755CF"/>
    <w:pPr>
      <w:widowControl w:val="0"/>
      <w:ind w:left="360"/>
    </w:pPr>
    <w:rPr>
      <w:szCs w:val="20"/>
    </w:rPr>
  </w:style>
  <w:style w:type="paragraph" w:customStyle="1" w:styleId="Styl2SWZ">
    <w:name w:val="Styl2SWZ"/>
    <w:basedOn w:val="Normalny"/>
    <w:link w:val="Styl2SWZZnak"/>
    <w:qFormat/>
    <w:rsid w:val="0037257C"/>
    <w:pPr>
      <w:numPr>
        <w:numId w:val="35"/>
      </w:numPr>
      <w:jc w:val="both"/>
    </w:pPr>
    <w:rPr>
      <w:rFonts w:ascii="Arial" w:eastAsia="Arial" w:hAnsi="Arial" w:cs="Arial"/>
      <w:sz w:val="20"/>
      <w:szCs w:val="20"/>
    </w:rPr>
  </w:style>
  <w:style w:type="character" w:customStyle="1" w:styleId="Styl2SWZZnak">
    <w:name w:val="Styl2SWZ Znak"/>
    <w:basedOn w:val="Domylnaczcionkaakapitu"/>
    <w:link w:val="Styl2SWZ"/>
    <w:rsid w:val="0037257C"/>
    <w:rPr>
      <w:rFonts w:ascii="Arial" w:eastAsia="Arial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493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5161">
          <w:marLeft w:val="0"/>
          <w:marRight w:val="0"/>
          <w:marTop w:val="24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01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84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13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1922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spektor-danych@boba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radocza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5C512-8533-4723-B75E-E45242B3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</cp:lastModifiedBy>
  <cp:revision>2</cp:revision>
  <cp:lastPrinted>2022-12-06T09:33:00Z</cp:lastPrinted>
  <dcterms:created xsi:type="dcterms:W3CDTF">2023-12-05T11:07:00Z</dcterms:created>
  <dcterms:modified xsi:type="dcterms:W3CDTF">2023-12-05T11:07:00Z</dcterms:modified>
</cp:coreProperties>
</file>